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798A" w14:textId="77777777" w:rsidR="00460DDA" w:rsidRPr="00A70DB1" w:rsidRDefault="00E0296B" w:rsidP="00D30AC6">
      <w:pPr>
        <w:tabs>
          <w:tab w:val="left" w:pos="9639"/>
        </w:tabs>
        <w:spacing w:after="120"/>
        <w:ind w:right="-2"/>
        <w:jc w:val="both"/>
        <w:outlineLvl w:val="0"/>
        <w:rPr>
          <w:rFonts w:ascii="Times New Roman" w:hAnsi="Times New Roman" w:cs="Times New Roman"/>
          <w:b/>
          <w:sz w:val="24"/>
          <w:szCs w:val="24"/>
          <w:lang w:val="it-IT"/>
        </w:rPr>
      </w:pPr>
      <w:r w:rsidRPr="00A70DB1">
        <w:rPr>
          <w:rFonts w:ascii="Times New Roman" w:hAnsi="Times New Roman" w:cs="Times New Roman"/>
          <w:b/>
          <w:noProof/>
          <w:sz w:val="24"/>
          <w:szCs w:val="24"/>
          <w:lang w:val="it-IT" w:eastAsia="it-IT"/>
        </w:rPr>
        <w:drawing>
          <wp:anchor distT="0" distB="0" distL="114300" distR="114300" simplePos="0" relativeHeight="251657728" behindDoc="0" locked="0" layoutInCell="0" allowOverlap="1" wp14:anchorId="1B1FF995" wp14:editId="34B67723">
            <wp:simplePos x="0" y="0"/>
            <wp:positionH relativeFrom="column">
              <wp:posOffset>-59055</wp:posOffset>
            </wp:positionH>
            <wp:positionV relativeFrom="paragraph">
              <wp:posOffset>-215265</wp:posOffset>
            </wp:positionV>
            <wp:extent cx="5403215" cy="1917065"/>
            <wp:effectExtent l="0" t="0" r="6985" b="6985"/>
            <wp:wrapTopAndBottom/>
            <wp:docPr id="2" name="Immagine 2" descr="PATT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TO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215" cy="1917065"/>
                    </a:xfrm>
                    <a:prstGeom prst="rect">
                      <a:avLst/>
                    </a:prstGeom>
                    <a:noFill/>
                    <a:ln>
                      <a:noFill/>
                    </a:ln>
                  </pic:spPr>
                </pic:pic>
              </a:graphicData>
            </a:graphic>
          </wp:anchor>
        </w:drawing>
      </w:r>
    </w:p>
    <w:p w14:paraId="3F248F1B" w14:textId="77777777" w:rsidR="00E0296B" w:rsidRPr="00A70DB1" w:rsidRDefault="00E0296B" w:rsidP="00D30AC6">
      <w:pPr>
        <w:tabs>
          <w:tab w:val="left" w:pos="9639"/>
        </w:tabs>
        <w:spacing w:after="120"/>
        <w:ind w:right="-2"/>
        <w:outlineLvl w:val="0"/>
        <w:rPr>
          <w:rFonts w:ascii="Times New Roman" w:hAnsi="Times New Roman" w:cs="Times New Roman"/>
          <w:b/>
          <w:sz w:val="24"/>
          <w:szCs w:val="24"/>
          <w:lang w:val="it-IT"/>
        </w:rPr>
      </w:pPr>
    </w:p>
    <w:p w14:paraId="7892CED4" w14:textId="77777777" w:rsidR="00404656" w:rsidRDefault="00404656" w:rsidP="00D30AC6">
      <w:pPr>
        <w:tabs>
          <w:tab w:val="left" w:pos="9639"/>
        </w:tabs>
        <w:spacing w:after="120"/>
        <w:ind w:right="-2"/>
        <w:jc w:val="center"/>
        <w:outlineLvl w:val="0"/>
        <w:rPr>
          <w:rFonts w:ascii="Times New Roman" w:hAnsi="Times New Roman" w:cs="Times New Roman"/>
          <w:b/>
          <w:sz w:val="36"/>
          <w:szCs w:val="36"/>
          <w:lang w:val="it-IT"/>
        </w:rPr>
      </w:pPr>
    </w:p>
    <w:p w14:paraId="33159AEB" w14:textId="77777777" w:rsidR="00D108A9" w:rsidRDefault="00D108A9" w:rsidP="00D30AC6">
      <w:pPr>
        <w:tabs>
          <w:tab w:val="left" w:pos="9639"/>
        </w:tabs>
        <w:spacing w:after="120"/>
        <w:ind w:right="-2"/>
        <w:jc w:val="center"/>
        <w:outlineLvl w:val="0"/>
        <w:rPr>
          <w:rFonts w:ascii="Times New Roman" w:hAnsi="Times New Roman" w:cs="Times New Roman"/>
          <w:b/>
          <w:sz w:val="36"/>
          <w:szCs w:val="36"/>
          <w:lang w:val="it-IT"/>
        </w:rPr>
      </w:pPr>
      <w:r>
        <w:rPr>
          <w:rFonts w:ascii="Times New Roman" w:hAnsi="Times New Roman" w:cs="Times New Roman"/>
          <w:b/>
          <w:sz w:val="36"/>
          <w:szCs w:val="36"/>
          <w:lang w:val="it-IT"/>
        </w:rPr>
        <w:t>Allegato A</w:t>
      </w:r>
    </w:p>
    <w:p w14:paraId="5EE5059B" w14:textId="77777777" w:rsidR="00404656" w:rsidRDefault="00404656" w:rsidP="00D30AC6">
      <w:pPr>
        <w:tabs>
          <w:tab w:val="left" w:pos="9639"/>
        </w:tabs>
        <w:spacing w:after="120"/>
        <w:ind w:right="-2"/>
        <w:jc w:val="center"/>
        <w:outlineLvl w:val="0"/>
        <w:rPr>
          <w:rFonts w:ascii="Times New Roman" w:hAnsi="Times New Roman" w:cs="Times New Roman"/>
          <w:b/>
          <w:sz w:val="36"/>
          <w:szCs w:val="36"/>
          <w:lang w:val="it-IT"/>
        </w:rPr>
      </w:pPr>
    </w:p>
    <w:p w14:paraId="1314FC27" w14:textId="77777777" w:rsidR="00D108A9" w:rsidRDefault="00D108A9" w:rsidP="00D30AC6">
      <w:pPr>
        <w:tabs>
          <w:tab w:val="left" w:pos="9639"/>
        </w:tabs>
        <w:spacing w:after="120"/>
        <w:ind w:right="-2"/>
        <w:jc w:val="center"/>
        <w:outlineLvl w:val="0"/>
        <w:rPr>
          <w:rFonts w:ascii="Times New Roman" w:hAnsi="Times New Roman" w:cs="Times New Roman"/>
          <w:b/>
          <w:sz w:val="36"/>
          <w:szCs w:val="36"/>
          <w:lang w:val="it-IT"/>
        </w:rPr>
      </w:pPr>
      <w:r w:rsidRPr="00D108A9">
        <w:rPr>
          <w:rFonts w:ascii="Times New Roman" w:hAnsi="Times New Roman" w:cs="Times New Roman"/>
          <w:b/>
          <w:sz w:val="36"/>
          <w:szCs w:val="36"/>
          <w:lang w:val="it-IT"/>
        </w:rPr>
        <w:t>Domanda di partecipazione alla preselezione di progetti e attestazione in merito alla sussistenza dei requisiti soggettivi di ammissibilità</w:t>
      </w:r>
    </w:p>
    <w:p w14:paraId="271A2CC6" w14:textId="77777777" w:rsidR="00D108A9" w:rsidRDefault="00D108A9" w:rsidP="00D30AC6">
      <w:pPr>
        <w:tabs>
          <w:tab w:val="left" w:pos="9639"/>
        </w:tabs>
        <w:spacing w:after="120"/>
        <w:ind w:right="-2"/>
        <w:jc w:val="center"/>
        <w:outlineLvl w:val="0"/>
        <w:rPr>
          <w:rFonts w:ascii="Times New Roman" w:hAnsi="Times New Roman" w:cs="Times New Roman"/>
          <w:b/>
          <w:sz w:val="36"/>
          <w:szCs w:val="36"/>
          <w:lang w:val="it-IT"/>
        </w:rPr>
      </w:pPr>
    </w:p>
    <w:p w14:paraId="32348225" w14:textId="77777777" w:rsidR="000E209A" w:rsidRPr="00A70DB1" w:rsidRDefault="00D108A9" w:rsidP="00D30AC6">
      <w:pPr>
        <w:tabs>
          <w:tab w:val="left" w:pos="9639"/>
        </w:tabs>
        <w:spacing w:after="120"/>
        <w:ind w:right="-2"/>
        <w:jc w:val="both"/>
        <w:outlineLvl w:val="0"/>
        <w:rPr>
          <w:rFonts w:ascii="Times New Roman" w:hAnsi="Times New Roman" w:cs="Times New Roman"/>
          <w:b/>
          <w:sz w:val="24"/>
          <w:szCs w:val="24"/>
          <w:lang w:val="it-IT"/>
        </w:rPr>
      </w:pPr>
      <w:bookmarkStart w:id="0" w:name="_Hlk61532785"/>
      <w:r>
        <w:rPr>
          <w:rFonts w:ascii="Times New Roman" w:hAnsi="Times New Roman" w:cs="Times New Roman"/>
          <w:b/>
          <w:sz w:val="24"/>
          <w:szCs w:val="24"/>
          <w:lang w:val="it-IT"/>
        </w:rPr>
        <w:t xml:space="preserve">AVVISO PUBBLICO </w:t>
      </w:r>
      <w:r w:rsidR="000E209A" w:rsidRPr="00A70DB1">
        <w:rPr>
          <w:rFonts w:ascii="Times New Roman" w:hAnsi="Times New Roman" w:cs="Times New Roman"/>
          <w:b/>
          <w:sz w:val="24"/>
          <w:szCs w:val="24"/>
          <w:lang w:val="it-IT"/>
        </w:rPr>
        <w:t xml:space="preserve">PER LA </w:t>
      </w:r>
      <w:bookmarkEnd w:id="0"/>
      <w:r w:rsidR="00460DDA" w:rsidRPr="00A70DB1">
        <w:rPr>
          <w:rFonts w:ascii="Times New Roman" w:hAnsi="Times New Roman" w:cs="Times New Roman"/>
          <w:b/>
          <w:sz w:val="24"/>
          <w:szCs w:val="24"/>
          <w:lang w:val="it-IT"/>
        </w:rPr>
        <w:t>PRE</w:t>
      </w:r>
      <w:r w:rsidR="000E209A" w:rsidRPr="00A70DB1">
        <w:rPr>
          <w:rFonts w:ascii="Times New Roman" w:hAnsi="Times New Roman" w:cs="Times New Roman"/>
          <w:b/>
          <w:sz w:val="24"/>
          <w:szCs w:val="24"/>
          <w:lang w:val="it-IT"/>
        </w:rPr>
        <w:t>SELEZIONE DI INTERVENTI PUBBLICI E PRIVATI DA PART</w:t>
      </w:r>
      <w:r w:rsidR="00460DDA" w:rsidRPr="00A70DB1">
        <w:rPr>
          <w:rFonts w:ascii="Times New Roman" w:hAnsi="Times New Roman" w:cs="Times New Roman"/>
          <w:b/>
          <w:sz w:val="24"/>
          <w:szCs w:val="24"/>
          <w:lang w:val="it-IT"/>
        </w:rPr>
        <w:t>E DEL</w:t>
      </w:r>
      <w:r w:rsidR="000E209A" w:rsidRPr="00A70DB1">
        <w:rPr>
          <w:rFonts w:ascii="Times New Roman" w:hAnsi="Times New Roman" w:cs="Times New Roman"/>
          <w:b/>
          <w:sz w:val="24"/>
          <w:szCs w:val="24"/>
          <w:lang w:val="it-IT"/>
        </w:rPr>
        <w:t>L</w:t>
      </w:r>
      <w:r w:rsidR="00460DDA" w:rsidRPr="00A70DB1">
        <w:rPr>
          <w:rFonts w:ascii="Times New Roman" w:hAnsi="Times New Roman" w:cs="Times New Roman"/>
          <w:b/>
          <w:sz w:val="24"/>
          <w:szCs w:val="24"/>
          <w:lang w:val="it-IT"/>
        </w:rPr>
        <w:t>A</w:t>
      </w:r>
      <w:r w:rsidR="000E209A" w:rsidRPr="00A70DB1">
        <w:rPr>
          <w:rFonts w:ascii="Times New Roman" w:hAnsi="Times New Roman" w:cs="Times New Roman"/>
          <w:b/>
          <w:sz w:val="24"/>
          <w:szCs w:val="24"/>
          <w:lang w:val="it-IT"/>
        </w:rPr>
        <w:t xml:space="preserve"> SOCIETA’ PUBBLICA ZONA OVEST DI TORINO SRL </w:t>
      </w:r>
      <w:r w:rsidR="00E0296B" w:rsidRPr="00A70DB1">
        <w:rPr>
          <w:rFonts w:ascii="Times New Roman" w:hAnsi="Times New Roman" w:cs="Times New Roman"/>
          <w:b/>
          <w:sz w:val="24"/>
          <w:szCs w:val="24"/>
          <w:lang w:val="it-IT"/>
        </w:rPr>
        <w:t>SOGGETTO RESPONSABIEL</w:t>
      </w:r>
      <w:r w:rsidR="003D3954" w:rsidRPr="00A70DB1">
        <w:rPr>
          <w:rFonts w:ascii="Times New Roman" w:hAnsi="Times New Roman" w:cs="Times New Roman"/>
          <w:b/>
          <w:sz w:val="24"/>
          <w:szCs w:val="24"/>
          <w:lang w:val="it-IT"/>
        </w:rPr>
        <w:t xml:space="preserve">E </w:t>
      </w:r>
      <w:r w:rsidR="00E0296B" w:rsidRPr="00A70DB1">
        <w:rPr>
          <w:rFonts w:ascii="Times New Roman" w:hAnsi="Times New Roman" w:cs="Times New Roman"/>
          <w:b/>
          <w:sz w:val="24"/>
          <w:szCs w:val="24"/>
          <w:lang w:val="it-IT"/>
        </w:rPr>
        <w:t xml:space="preserve">DEL PATTO TERRITORIALE, </w:t>
      </w:r>
      <w:r w:rsidR="000E209A" w:rsidRPr="00A70DB1">
        <w:rPr>
          <w:rFonts w:ascii="Times New Roman" w:hAnsi="Times New Roman" w:cs="Times New Roman"/>
          <w:b/>
          <w:sz w:val="24"/>
          <w:szCs w:val="24"/>
          <w:lang w:val="it-IT"/>
        </w:rPr>
        <w:t xml:space="preserve">FINALIZZATI ALLA DEFINIZIONE DI </w:t>
      </w:r>
      <w:r w:rsidR="00460DDA" w:rsidRPr="00A70DB1">
        <w:rPr>
          <w:rFonts w:ascii="Times New Roman" w:hAnsi="Times New Roman" w:cs="Times New Roman"/>
          <w:b/>
          <w:sz w:val="24"/>
          <w:szCs w:val="24"/>
          <w:lang w:val="it-IT"/>
        </w:rPr>
        <w:t xml:space="preserve">UN PROGETTO PILOTA </w:t>
      </w:r>
      <w:r w:rsidR="000E209A" w:rsidRPr="00A70DB1">
        <w:rPr>
          <w:rFonts w:ascii="Times New Roman" w:hAnsi="Times New Roman" w:cs="Times New Roman"/>
          <w:b/>
          <w:sz w:val="24"/>
          <w:szCs w:val="24"/>
          <w:lang w:val="it-IT"/>
        </w:rPr>
        <w:t>DI AREA</w:t>
      </w:r>
      <w:r w:rsidR="00460DDA" w:rsidRPr="00A70DB1">
        <w:rPr>
          <w:rFonts w:ascii="Times New Roman" w:hAnsi="Times New Roman" w:cs="Times New Roman"/>
          <w:b/>
          <w:sz w:val="24"/>
          <w:szCs w:val="24"/>
          <w:lang w:val="it-IT"/>
        </w:rPr>
        <w:t xml:space="preserve"> VOLTO ALLO SVILUPPO DEL TESSUTO IMPRENDITORIALE TERRITORIALE</w:t>
      </w:r>
    </w:p>
    <w:p w14:paraId="23719398" w14:textId="77777777" w:rsidR="00E0296B" w:rsidRDefault="00E0296B" w:rsidP="00D30AC6">
      <w:pPr>
        <w:widowControl/>
        <w:suppressAutoHyphens/>
        <w:spacing w:after="120"/>
        <w:jc w:val="both"/>
        <w:rPr>
          <w:rFonts w:ascii="Times New Roman" w:eastAsia="Times New Roman" w:hAnsi="Times New Roman" w:cs="Times New Roman"/>
          <w:sz w:val="24"/>
          <w:szCs w:val="24"/>
          <w:lang w:val="it-IT" w:eastAsia="ar-SA"/>
        </w:rPr>
      </w:pPr>
      <w:r w:rsidRPr="00A70DB1">
        <w:rPr>
          <w:rFonts w:ascii="Times New Roman" w:hAnsi="Times New Roman" w:cs="Times New Roman"/>
          <w:sz w:val="24"/>
          <w:szCs w:val="24"/>
          <w:lang w:val="it-IT"/>
        </w:rPr>
        <w:t>In attuazione dell’art</w:t>
      </w:r>
      <w:r w:rsidR="003C5420" w:rsidRPr="00A70DB1">
        <w:rPr>
          <w:rFonts w:ascii="Times New Roman" w:hAnsi="Times New Roman" w:cs="Times New Roman"/>
          <w:sz w:val="24"/>
          <w:szCs w:val="24"/>
          <w:lang w:val="it-IT"/>
        </w:rPr>
        <w:t>.</w:t>
      </w:r>
      <w:r w:rsidRPr="00A70DB1">
        <w:rPr>
          <w:rFonts w:ascii="Times New Roman" w:hAnsi="Times New Roman" w:cs="Times New Roman"/>
          <w:sz w:val="24"/>
          <w:szCs w:val="24"/>
          <w:lang w:val="it-IT"/>
        </w:rPr>
        <w:t xml:space="preserve"> 7 del </w:t>
      </w:r>
      <w:r w:rsidRPr="00A70DB1">
        <w:rPr>
          <w:rFonts w:ascii="Times New Roman" w:eastAsia="Times New Roman" w:hAnsi="Times New Roman" w:cs="Times New Roman"/>
          <w:sz w:val="24"/>
          <w:szCs w:val="24"/>
          <w:lang w:val="it-IT" w:eastAsia="ar-SA"/>
        </w:rPr>
        <w:t xml:space="preserve">decreto del Ministro dello Sviluppo Economico del 30 luglio 2021 pubblicato </w:t>
      </w:r>
      <w:r w:rsidRPr="00A70DB1">
        <w:rPr>
          <w:rFonts w:ascii="Times New Roman" w:hAnsi="Times New Roman" w:cs="Times New Roman"/>
          <w:sz w:val="24"/>
          <w:szCs w:val="24"/>
          <w:lang w:val="it-IT"/>
        </w:rPr>
        <w:t>nella Gazzetta ufficiale della Repubblica italiana</w:t>
      </w:r>
      <w:r w:rsidR="00DF11B8" w:rsidRPr="00A70DB1">
        <w:rPr>
          <w:rFonts w:ascii="Times New Roman" w:hAnsi="Times New Roman" w:cs="Times New Roman"/>
          <w:sz w:val="24"/>
          <w:szCs w:val="24"/>
          <w:lang w:val="it-IT"/>
        </w:rPr>
        <w:t xml:space="preserve"> </w:t>
      </w:r>
      <w:r w:rsidRPr="00A70DB1">
        <w:rPr>
          <w:rFonts w:ascii="Times New Roman" w:hAnsi="Times New Roman" w:cs="Times New Roman"/>
          <w:sz w:val="24"/>
          <w:szCs w:val="24"/>
          <w:lang w:val="it-IT"/>
        </w:rPr>
        <w:t xml:space="preserve">del </w:t>
      </w:r>
      <w:r w:rsidR="00DF11B8" w:rsidRPr="00A70DB1">
        <w:rPr>
          <w:rFonts w:ascii="Times New Roman" w:eastAsia="Times New Roman" w:hAnsi="Times New Roman" w:cs="Times New Roman"/>
          <w:sz w:val="24"/>
          <w:szCs w:val="24"/>
          <w:lang w:val="it-IT" w:eastAsia="ar-SA"/>
        </w:rPr>
        <w:t>28 settembre</w:t>
      </w:r>
      <w:r w:rsidRPr="00A70DB1">
        <w:rPr>
          <w:rFonts w:ascii="Times New Roman" w:eastAsia="Times New Roman" w:hAnsi="Times New Roman" w:cs="Times New Roman"/>
          <w:sz w:val="24"/>
          <w:szCs w:val="24"/>
          <w:lang w:val="it-IT" w:eastAsia="ar-SA"/>
        </w:rPr>
        <w:t xml:space="preserve"> 2021, n</w:t>
      </w:r>
      <w:r w:rsidR="00DF11B8" w:rsidRPr="00A70DB1">
        <w:rPr>
          <w:rFonts w:ascii="Times New Roman" w:eastAsia="Times New Roman" w:hAnsi="Times New Roman" w:cs="Times New Roman"/>
          <w:sz w:val="24"/>
          <w:szCs w:val="24"/>
          <w:lang w:val="it-IT" w:eastAsia="ar-SA"/>
        </w:rPr>
        <w:t>. 232</w:t>
      </w:r>
      <w:r w:rsidRPr="00A70DB1">
        <w:rPr>
          <w:rFonts w:ascii="Times New Roman" w:eastAsia="Times New Roman" w:hAnsi="Times New Roman" w:cs="Times New Roman"/>
          <w:sz w:val="24"/>
          <w:szCs w:val="24"/>
          <w:lang w:val="it-IT" w:eastAsia="ar-SA"/>
        </w:rPr>
        <w:t xml:space="preserve"> </w:t>
      </w:r>
    </w:p>
    <w:p w14:paraId="5737F300" w14:textId="77777777" w:rsidR="00D108A9" w:rsidRDefault="00D108A9">
      <w:pPr>
        <w:widowControl/>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br w:type="page"/>
      </w:r>
    </w:p>
    <w:p w14:paraId="18723D77" w14:textId="77777777" w:rsidR="00D108A9" w:rsidRPr="00D108A9" w:rsidRDefault="00D108A9" w:rsidP="00D108A9">
      <w:pPr>
        <w:tabs>
          <w:tab w:val="left" w:pos="9639"/>
        </w:tabs>
        <w:spacing w:after="120"/>
        <w:ind w:right="-2"/>
        <w:jc w:val="center"/>
        <w:outlineLvl w:val="0"/>
        <w:rPr>
          <w:rFonts w:ascii="Times New Roman" w:hAnsi="Times New Roman" w:cs="Times New Roman"/>
          <w:b/>
          <w:sz w:val="28"/>
          <w:szCs w:val="28"/>
          <w:lang w:val="it-IT"/>
        </w:rPr>
      </w:pPr>
      <w:r w:rsidRPr="00D108A9">
        <w:rPr>
          <w:rFonts w:ascii="Times New Roman" w:hAnsi="Times New Roman" w:cs="Times New Roman"/>
          <w:b/>
          <w:sz w:val="28"/>
          <w:szCs w:val="28"/>
          <w:lang w:val="it-IT"/>
        </w:rPr>
        <w:lastRenderedPageBreak/>
        <w:t>Domanda di partecipazione alla preselezione di progetti e attestazione in merito alla sussistenza dei requisiti soggettivi di ammissibilità</w:t>
      </w:r>
    </w:p>
    <w:p w14:paraId="71ACB85F" w14:textId="77777777" w:rsidR="00D108A9" w:rsidRDefault="00D108A9" w:rsidP="00D108A9">
      <w:pPr>
        <w:tabs>
          <w:tab w:val="left" w:leader="dot" w:pos="3960"/>
        </w:tabs>
        <w:spacing w:after="0"/>
        <w:jc w:val="both"/>
        <w:rPr>
          <w:rFonts w:ascii="Times New Roman" w:hAnsi="Times New Roman" w:cs="Times New Roman"/>
          <w:color w:val="FF0000"/>
          <w:lang w:val="it-IT"/>
        </w:rPr>
      </w:pPr>
    </w:p>
    <w:p w14:paraId="0A2A12EB" w14:textId="15BC8762" w:rsidR="00D108A9" w:rsidRDefault="00D108A9" w:rsidP="00D108A9">
      <w:pPr>
        <w:tabs>
          <w:tab w:val="left" w:leader="dot" w:pos="3960"/>
        </w:tabs>
        <w:spacing w:after="0"/>
        <w:jc w:val="both"/>
        <w:rPr>
          <w:rFonts w:ascii="Times New Roman" w:hAnsi="Times New Roman" w:cs="Times New Roman"/>
          <w:lang w:val="it-IT"/>
        </w:rPr>
      </w:pPr>
      <w:r w:rsidRPr="00683B68">
        <w:rPr>
          <w:rFonts w:ascii="Times New Roman" w:hAnsi="Times New Roman" w:cs="Times New Roman"/>
          <w:lang w:val="it-IT"/>
        </w:rPr>
        <w:t>Al</w:t>
      </w:r>
      <w:r w:rsidR="00683B68" w:rsidRPr="00683B68">
        <w:rPr>
          <w:rFonts w:ascii="Times New Roman" w:hAnsi="Times New Roman" w:cs="Times New Roman"/>
          <w:lang w:val="it-IT"/>
        </w:rPr>
        <w:t xml:space="preserve">la società pubblica </w:t>
      </w:r>
      <w:r w:rsidR="00683B68" w:rsidRPr="00683B68">
        <w:rPr>
          <w:rFonts w:ascii="Times New Roman" w:hAnsi="Times New Roman" w:cs="Times New Roman"/>
          <w:sz w:val="24"/>
          <w:szCs w:val="24"/>
          <w:lang w:val="it-IT"/>
        </w:rPr>
        <w:t>“Zona Ovest di Torino s.r.l.”</w:t>
      </w:r>
      <w:r w:rsidRPr="00683B68">
        <w:rPr>
          <w:rFonts w:ascii="Times New Roman" w:hAnsi="Times New Roman" w:cs="Times New Roman"/>
          <w:lang w:val="it-IT"/>
        </w:rPr>
        <w:t xml:space="preserve"> </w:t>
      </w:r>
      <w:r w:rsidR="00F24562">
        <w:rPr>
          <w:rFonts w:ascii="Times New Roman" w:hAnsi="Times New Roman" w:cs="Times New Roman"/>
          <w:lang w:val="it-IT"/>
        </w:rPr>
        <w:t xml:space="preserve"> </w:t>
      </w:r>
      <w:hyperlink r:id="rId9" w:history="1">
        <w:r w:rsidR="00F24562" w:rsidRPr="00D42460">
          <w:rPr>
            <w:rStyle w:val="Collegamentoipertestuale"/>
            <w:rFonts w:ascii="Times New Roman" w:hAnsi="Times New Roman" w:cs="Times New Roman"/>
            <w:lang w:val="it-IT"/>
          </w:rPr>
          <w:t>zonaovest@legalmail.it</w:t>
        </w:r>
      </w:hyperlink>
    </w:p>
    <w:p w14:paraId="2FB13F43" w14:textId="373F39A3" w:rsidR="00F24562" w:rsidRPr="00683B68" w:rsidRDefault="00F24562" w:rsidP="00D108A9">
      <w:pPr>
        <w:tabs>
          <w:tab w:val="left" w:leader="dot" w:pos="3960"/>
        </w:tabs>
        <w:spacing w:after="0"/>
        <w:jc w:val="both"/>
        <w:rPr>
          <w:rFonts w:ascii="Times New Roman" w:hAnsi="Times New Roman" w:cs="Times New Roman"/>
          <w:lang w:val="it-IT"/>
        </w:rPr>
      </w:pPr>
    </w:p>
    <w:p w14:paraId="131BDE0E" w14:textId="77777777" w:rsidR="00D108A9" w:rsidRPr="00683B68" w:rsidRDefault="00D108A9" w:rsidP="00F24562">
      <w:pPr>
        <w:tabs>
          <w:tab w:val="right" w:leader="dot" w:pos="9637"/>
        </w:tabs>
        <w:spacing w:line="320" w:lineRule="exact"/>
        <w:rPr>
          <w:rFonts w:ascii="Times New Roman" w:hAnsi="Times New Roman" w:cs="Times New Roman"/>
          <w:b/>
          <w:bCs/>
          <w:lang w:val="it-IT"/>
        </w:rPr>
      </w:pPr>
    </w:p>
    <w:p w14:paraId="2F228033" w14:textId="77777777" w:rsidR="00D108A9" w:rsidRPr="00683B68" w:rsidRDefault="00D108A9" w:rsidP="00D108A9">
      <w:pPr>
        <w:tabs>
          <w:tab w:val="left" w:pos="8135"/>
        </w:tabs>
        <w:autoSpaceDE w:val="0"/>
        <w:autoSpaceDN w:val="0"/>
        <w:adjustRightInd w:val="0"/>
        <w:spacing w:after="120" w:line="360" w:lineRule="auto"/>
        <w:jc w:val="both"/>
        <w:rPr>
          <w:rFonts w:ascii="Times New Roman" w:hAnsi="Times New Roman" w:cs="Times New Roman"/>
          <w:lang w:val="it-IT"/>
        </w:rPr>
      </w:pPr>
      <w:r w:rsidRPr="00683B68">
        <w:rPr>
          <w:rFonts w:ascii="Times New Roman" w:hAnsi="Times New Roman" w:cs="Times New Roman"/>
          <w:lang w:val="it-IT"/>
        </w:rPr>
        <w:t>L’organizzazione ……………………………….………...…………………………………….............</w:t>
      </w:r>
      <w:r w:rsidR="00683B68" w:rsidRPr="00683B68">
        <w:rPr>
          <w:rFonts w:ascii="Times New Roman" w:hAnsi="Times New Roman" w:cs="Times New Roman"/>
          <w:lang w:val="it-IT"/>
        </w:rPr>
        <w:t>....</w:t>
      </w:r>
      <w:r w:rsidRPr="00683B68">
        <w:rPr>
          <w:rFonts w:ascii="Times New Roman" w:hAnsi="Times New Roman" w:cs="Times New Roman"/>
          <w:lang w:val="it-IT"/>
        </w:rPr>
        <w:t>...............</w:t>
      </w:r>
    </w:p>
    <w:p w14:paraId="599CF872" w14:textId="77777777" w:rsidR="00D108A9" w:rsidRPr="00683B68" w:rsidRDefault="00D108A9" w:rsidP="00D108A9">
      <w:pPr>
        <w:autoSpaceDE w:val="0"/>
        <w:autoSpaceDN w:val="0"/>
        <w:adjustRightInd w:val="0"/>
        <w:spacing w:after="60" w:line="240" w:lineRule="auto"/>
        <w:jc w:val="both"/>
        <w:rPr>
          <w:rFonts w:ascii="Times New Roman" w:hAnsi="Times New Roman" w:cs="Times New Roman"/>
          <w:lang w:val="it-IT"/>
        </w:rPr>
      </w:pPr>
      <w:r w:rsidRPr="00683B68">
        <w:rPr>
          <w:rFonts w:ascii="Times New Roman" w:hAnsi="Times New Roman" w:cs="Times New Roman"/>
          <w:lang w:val="it-IT"/>
        </w:rPr>
        <w:t>Tipologia: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D108A9" w:rsidRPr="00183BA9" w14:paraId="47E4E391" w14:textId="77777777" w:rsidTr="00D108A9">
        <w:tc>
          <w:tcPr>
            <w:tcW w:w="8498" w:type="dxa"/>
          </w:tcPr>
          <w:p w14:paraId="75F41809" w14:textId="77777777" w:rsidR="00D108A9" w:rsidRPr="00683B68" w:rsidRDefault="006B1EF4" w:rsidP="00D108A9">
            <w:pPr>
              <w:autoSpaceDE w:val="0"/>
              <w:autoSpaceDN w:val="0"/>
              <w:adjustRightInd w:val="0"/>
              <w:spacing w:after="60"/>
              <w:jc w:val="both"/>
              <w:rPr>
                <w:rFonts w:ascii="Times New Roman" w:hAnsi="Times New Roman" w:cs="Times New Roman"/>
                <w:lang w:val="it-IT"/>
              </w:rPr>
            </w:pPr>
            <w:sdt>
              <w:sdtPr>
                <w:rPr>
                  <w:rFonts w:ascii="Times New Roman" w:hAnsi="Times New Roman" w:cs="Times New Roman"/>
                  <w:lang w:val="it-IT"/>
                </w:rPr>
                <w:id w:val="-362829103"/>
              </w:sdtPr>
              <w:sdtEndPr/>
              <w:sdtContent>
                <w:r w:rsidR="00D108A9" w:rsidRPr="00683B68">
                  <w:rPr>
                    <w:rFonts w:ascii="Segoe UI Symbol" w:eastAsia="MS Gothic" w:hAnsi="Segoe UI Symbol" w:cs="Segoe UI Symbol"/>
                    <w:lang w:val="it-IT"/>
                  </w:rPr>
                  <w:t>☐</w:t>
                </w:r>
              </w:sdtContent>
            </w:sdt>
            <w:r w:rsidR="00D108A9" w:rsidRPr="00683B68">
              <w:rPr>
                <w:rFonts w:ascii="Times New Roman" w:hAnsi="Times New Roman" w:cs="Times New Roman"/>
                <w:lang w:val="it-IT"/>
              </w:rPr>
              <w:t xml:space="preserve"> soggetto pubblico, </w:t>
            </w:r>
            <w:r w:rsidR="00683B68" w:rsidRPr="00683B68">
              <w:rPr>
                <w:rFonts w:ascii="Times New Roman" w:hAnsi="Times New Roman" w:cs="Times New Roman"/>
                <w:lang w:val="it-IT"/>
              </w:rPr>
              <w:t xml:space="preserve">Comune di </w:t>
            </w:r>
            <w:r w:rsidR="00D108A9" w:rsidRPr="00683B68">
              <w:rPr>
                <w:rFonts w:ascii="Times New Roman" w:hAnsi="Times New Roman" w:cs="Times New Roman"/>
                <w:lang w:val="it-IT"/>
              </w:rPr>
              <w:t>_______________________</w:t>
            </w:r>
          </w:p>
          <w:p w14:paraId="304AFD51" w14:textId="77777777" w:rsidR="00D108A9" w:rsidRPr="00683B68" w:rsidRDefault="006B1EF4" w:rsidP="00D108A9">
            <w:pPr>
              <w:autoSpaceDE w:val="0"/>
              <w:autoSpaceDN w:val="0"/>
              <w:adjustRightInd w:val="0"/>
              <w:spacing w:after="60"/>
              <w:jc w:val="both"/>
              <w:rPr>
                <w:rFonts w:ascii="Times New Roman" w:hAnsi="Times New Roman" w:cs="Times New Roman"/>
                <w:lang w:val="it-IT"/>
              </w:rPr>
            </w:pPr>
            <w:sdt>
              <w:sdtPr>
                <w:rPr>
                  <w:rFonts w:ascii="Times New Roman" w:hAnsi="Times New Roman" w:cs="Times New Roman"/>
                  <w:lang w:val="it-IT"/>
                </w:rPr>
                <w:id w:val="-1895267415"/>
              </w:sdtPr>
              <w:sdtEndPr/>
              <w:sdtContent>
                <w:r w:rsidR="00D108A9" w:rsidRPr="00683B68">
                  <w:rPr>
                    <w:rFonts w:ascii="Segoe UI Symbol" w:eastAsia="MS Gothic" w:hAnsi="Segoe UI Symbol" w:cs="Segoe UI Symbol"/>
                    <w:lang w:val="it-IT"/>
                  </w:rPr>
                  <w:t>☐</w:t>
                </w:r>
              </w:sdtContent>
            </w:sdt>
            <w:r w:rsidR="00D108A9" w:rsidRPr="00683B68">
              <w:rPr>
                <w:rFonts w:ascii="Times New Roman" w:hAnsi="Times New Roman" w:cs="Times New Roman"/>
                <w:lang w:val="it-IT"/>
              </w:rPr>
              <w:t xml:space="preserve"> soggetto privato, specificare ________________________</w:t>
            </w:r>
          </w:p>
        </w:tc>
      </w:tr>
    </w:tbl>
    <w:p w14:paraId="32FB1508" w14:textId="77777777" w:rsidR="00D108A9" w:rsidRDefault="00D108A9" w:rsidP="00F42564">
      <w:pPr>
        <w:autoSpaceDE w:val="0"/>
        <w:autoSpaceDN w:val="0"/>
        <w:adjustRightInd w:val="0"/>
        <w:spacing w:line="360" w:lineRule="auto"/>
        <w:jc w:val="both"/>
        <w:rPr>
          <w:rFonts w:ascii="Times New Roman" w:hAnsi="Times New Roman" w:cs="Times New Roman"/>
          <w:lang w:val="it-IT"/>
        </w:rPr>
      </w:pPr>
      <w:r w:rsidRPr="00683B68">
        <w:rPr>
          <w:rFonts w:ascii="Times New Roman" w:hAnsi="Times New Roman" w:cs="Times New Roman"/>
          <w:lang w:val="it-IT"/>
        </w:rPr>
        <w:br/>
        <w:t xml:space="preserve">con sede legale in .…………………………….…………. Prov. </w:t>
      </w:r>
      <w:r w:rsidR="00683B68" w:rsidRPr="00683B68">
        <w:rPr>
          <w:rFonts w:ascii="Times New Roman" w:hAnsi="Times New Roman" w:cs="Times New Roman"/>
          <w:lang w:val="it-IT"/>
        </w:rPr>
        <w:t>…………. cap. ………………</w:t>
      </w:r>
      <w:r w:rsidR="00F42564">
        <w:rPr>
          <w:rFonts w:ascii="Times New Roman" w:hAnsi="Times New Roman" w:cs="Times New Roman"/>
          <w:lang w:val="it-IT"/>
        </w:rPr>
        <w:t xml:space="preserve"> </w:t>
      </w:r>
      <w:r w:rsidRPr="00683B68">
        <w:rPr>
          <w:rFonts w:ascii="Times New Roman" w:hAnsi="Times New Roman" w:cs="Times New Roman"/>
          <w:lang w:val="it-IT"/>
        </w:rPr>
        <w:t>via e n. civico ………….………………..……………………………………………….….……</w:t>
      </w:r>
    </w:p>
    <w:p w14:paraId="6562A833" w14:textId="77777777" w:rsidR="00F42564" w:rsidRPr="00683B68" w:rsidRDefault="00F42564" w:rsidP="00F42564">
      <w:pPr>
        <w:autoSpaceDE w:val="0"/>
        <w:autoSpaceDN w:val="0"/>
        <w:adjustRightInd w:val="0"/>
        <w:spacing w:line="360" w:lineRule="auto"/>
        <w:jc w:val="both"/>
        <w:rPr>
          <w:rFonts w:ascii="Times New Roman" w:hAnsi="Times New Roman" w:cs="Times New Roman"/>
          <w:lang w:val="it-IT"/>
        </w:rPr>
      </w:pPr>
      <w:r w:rsidRPr="00683B68">
        <w:rPr>
          <w:rFonts w:ascii="Times New Roman" w:hAnsi="Times New Roman" w:cs="Times New Roman"/>
          <w:lang w:val="it-IT"/>
        </w:rPr>
        <w:t xml:space="preserve">con sede </w:t>
      </w:r>
      <w:r>
        <w:rPr>
          <w:rFonts w:ascii="Times New Roman" w:hAnsi="Times New Roman" w:cs="Times New Roman"/>
          <w:lang w:val="it-IT"/>
        </w:rPr>
        <w:t>operativa</w:t>
      </w:r>
      <w:r w:rsidRPr="00683B68">
        <w:rPr>
          <w:rFonts w:ascii="Times New Roman" w:hAnsi="Times New Roman" w:cs="Times New Roman"/>
          <w:lang w:val="it-IT"/>
        </w:rPr>
        <w:t xml:space="preserve"> in .………………………….…………. Prov. …………. cap. ………………</w:t>
      </w:r>
      <w:r>
        <w:rPr>
          <w:rFonts w:ascii="Times New Roman" w:hAnsi="Times New Roman" w:cs="Times New Roman"/>
          <w:lang w:val="it-IT"/>
        </w:rPr>
        <w:t xml:space="preserve"> </w:t>
      </w:r>
      <w:r w:rsidRPr="00683B68">
        <w:rPr>
          <w:rFonts w:ascii="Times New Roman" w:hAnsi="Times New Roman" w:cs="Times New Roman"/>
          <w:lang w:val="it-IT"/>
        </w:rPr>
        <w:t>via e n. civico ………….………………..……………………………………………….….……</w:t>
      </w:r>
    </w:p>
    <w:p w14:paraId="14DB93A2" w14:textId="77777777" w:rsidR="00D108A9" w:rsidRPr="00683B68" w:rsidRDefault="00D108A9" w:rsidP="00D108A9">
      <w:pPr>
        <w:autoSpaceDE w:val="0"/>
        <w:autoSpaceDN w:val="0"/>
        <w:adjustRightInd w:val="0"/>
        <w:spacing w:line="360" w:lineRule="auto"/>
        <w:rPr>
          <w:rFonts w:ascii="Times New Roman" w:hAnsi="Times New Roman" w:cs="Times New Roman"/>
          <w:lang w:val="it-IT"/>
        </w:rPr>
      </w:pPr>
      <w:r w:rsidRPr="00683B68">
        <w:rPr>
          <w:rFonts w:ascii="Times New Roman" w:hAnsi="Times New Roman" w:cs="Times New Roman"/>
          <w:lang w:val="it-IT"/>
        </w:rPr>
        <w:t>n. di te</w:t>
      </w:r>
      <w:r w:rsidR="00683B68" w:rsidRPr="00683B68">
        <w:rPr>
          <w:rFonts w:ascii="Times New Roman" w:hAnsi="Times New Roman" w:cs="Times New Roman"/>
          <w:lang w:val="it-IT"/>
        </w:rPr>
        <w:t>lefono …………………………………………</w:t>
      </w:r>
      <w:r w:rsidRPr="00683B68">
        <w:rPr>
          <w:rFonts w:ascii="Times New Roman" w:hAnsi="Times New Roman" w:cs="Times New Roman"/>
          <w:lang w:val="it-IT"/>
        </w:rPr>
        <w:t xml:space="preserve"> </w:t>
      </w:r>
      <w:r w:rsidRPr="00683B68">
        <w:rPr>
          <w:rFonts w:ascii="Times New Roman" w:hAnsi="Times New Roman" w:cs="Times New Roman"/>
          <w:lang w:val="it-IT"/>
        </w:rPr>
        <w:br/>
        <w:t xml:space="preserve">codice ATECO </w:t>
      </w:r>
      <w:r w:rsidR="00683B68" w:rsidRPr="00683B68">
        <w:rPr>
          <w:rFonts w:ascii="Times New Roman" w:hAnsi="Times New Roman" w:cs="Times New Roman"/>
          <w:lang w:val="it-IT"/>
        </w:rPr>
        <w:t>………………………………………</w:t>
      </w:r>
    </w:p>
    <w:p w14:paraId="46BB5EEE" w14:textId="77777777" w:rsidR="00D108A9" w:rsidRPr="00683B68" w:rsidRDefault="00D108A9" w:rsidP="00D108A9">
      <w:pPr>
        <w:autoSpaceDE w:val="0"/>
        <w:autoSpaceDN w:val="0"/>
        <w:adjustRightInd w:val="0"/>
        <w:spacing w:line="360" w:lineRule="auto"/>
        <w:rPr>
          <w:rFonts w:ascii="Times New Roman" w:hAnsi="Times New Roman" w:cs="Times New Roman"/>
          <w:lang w:val="it-IT"/>
        </w:rPr>
      </w:pPr>
      <w:r w:rsidRPr="00683B68">
        <w:rPr>
          <w:rFonts w:ascii="Times New Roman" w:hAnsi="Times New Roman" w:cs="Times New Roman"/>
          <w:lang w:val="it-IT"/>
        </w:rPr>
        <w:t xml:space="preserve">e-mail </w:t>
      </w:r>
      <w:r w:rsidR="00683B68" w:rsidRPr="00683B68">
        <w:rPr>
          <w:rFonts w:ascii="Times New Roman" w:hAnsi="Times New Roman" w:cs="Times New Roman"/>
          <w:lang w:val="it-IT"/>
        </w:rPr>
        <w:t>…………………………………………………</w:t>
      </w:r>
      <w:r w:rsidRPr="00683B68">
        <w:rPr>
          <w:rFonts w:ascii="Times New Roman" w:hAnsi="Times New Roman" w:cs="Times New Roman"/>
          <w:lang w:val="it-IT"/>
        </w:rPr>
        <w:t xml:space="preserve"> PEC</w:t>
      </w:r>
      <w:r w:rsidR="00683B68" w:rsidRPr="00683B68">
        <w:rPr>
          <w:rFonts w:ascii="Times New Roman" w:hAnsi="Times New Roman" w:cs="Times New Roman"/>
          <w:lang w:val="it-IT"/>
        </w:rPr>
        <w:t xml:space="preserve"> …………………………………… </w:t>
      </w:r>
      <w:r w:rsidRPr="00683B68">
        <w:rPr>
          <w:rFonts w:ascii="Times New Roman" w:hAnsi="Times New Roman" w:cs="Times New Roman"/>
          <w:lang w:val="it-IT"/>
        </w:rPr>
        <w:t xml:space="preserve"> </w:t>
      </w:r>
    </w:p>
    <w:p w14:paraId="1D35A954" w14:textId="77777777" w:rsidR="00D108A9" w:rsidRPr="00683B68" w:rsidRDefault="00D108A9" w:rsidP="00D108A9">
      <w:pPr>
        <w:autoSpaceDE w:val="0"/>
        <w:autoSpaceDN w:val="0"/>
        <w:adjustRightInd w:val="0"/>
        <w:spacing w:line="360" w:lineRule="auto"/>
        <w:jc w:val="both"/>
        <w:rPr>
          <w:rFonts w:ascii="Times New Roman" w:hAnsi="Times New Roman" w:cs="Times New Roman"/>
          <w:lang w:val="it-IT"/>
        </w:rPr>
      </w:pPr>
      <w:r w:rsidRPr="00683B68">
        <w:rPr>
          <w:rFonts w:ascii="Times New Roman" w:hAnsi="Times New Roman" w:cs="Times New Roman"/>
          <w:lang w:val="it-IT"/>
        </w:rPr>
        <w:t xml:space="preserve">partita I.V.A. </w:t>
      </w:r>
      <w:r w:rsidR="00683B68" w:rsidRPr="00683B68">
        <w:rPr>
          <w:rFonts w:ascii="Times New Roman" w:hAnsi="Times New Roman" w:cs="Times New Roman"/>
          <w:lang w:val="it-IT"/>
        </w:rPr>
        <w:t xml:space="preserve">………………………………………………… </w:t>
      </w:r>
      <w:r w:rsidRPr="00683B68">
        <w:rPr>
          <w:rFonts w:ascii="Times New Roman" w:hAnsi="Times New Roman" w:cs="Times New Roman"/>
          <w:lang w:val="it-IT"/>
        </w:rPr>
        <w:t xml:space="preserve"> </w:t>
      </w:r>
    </w:p>
    <w:p w14:paraId="2EADBF54" w14:textId="77777777" w:rsidR="00D108A9" w:rsidRPr="00683B68" w:rsidRDefault="00D108A9" w:rsidP="00D108A9">
      <w:pPr>
        <w:autoSpaceDE w:val="0"/>
        <w:autoSpaceDN w:val="0"/>
        <w:adjustRightInd w:val="0"/>
        <w:spacing w:line="360" w:lineRule="auto"/>
        <w:jc w:val="both"/>
        <w:rPr>
          <w:rFonts w:ascii="Times New Roman" w:hAnsi="Times New Roman" w:cs="Times New Roman"/>
          <w:lang w:val="it-IT"/>
        </w:rPr>
      </w:pPr>
      <w:r w:rsidRPr="00683B68">
        <w:rPr>
          <w:rFonts w:ascii="Times New Roman" w:hAnsi="Times New Roman" w:cs="Times New Roman"/>
          <w:lang w:val="it-IT"/>
        </w:rPr>
        <w:t xml:space="preserve">codice fiscale </w:t>
      </w:r>
      <w:r w:rsidR="00683B68" w:rsidRPr="00683B68">
        <w:rPr>
          <w:rFonts w:ascii="Times New Roman" w:hAnsi="Times New Roman" w:cs="Times New Roman"/>
          <w:lang w:val="it-IT"/>
        </w:rPr>
        <w:t>…………………………………………………</w:t>
      </w:r>
    </w:p>
    <w:p w14:paraId="5A91BBC0" w14:textId="77777777" w:rsidR="00D108A9" w:rsidRPr="00683B68" w:rsidRDefault="00D108A9" w:rsidP="00D108A9">
      <w:pPr>
        <w:autoSpaceDE w:val="0"/>
        <w:autoSpaceDN w:val="0"/>
        <w:adjustRightInd w:val="0"/>
        <w:spacing w:line="360" w:lineRule="auto"/>
        <w:jc w:val="both"/>
        <w:rPr>
          <w:rFonts w:ascii="Times New Roman" w:hAnsi="Times New Roman" w:cs="Times New Roman"/>
          <w:lang w:val="it-IT"/>
        </w:rPr>
      </w:pPr>
      <w:r w:rsidRPr="00683B68">
        <w:rPr>
          <w:rFonts w:ascii="Times New Roman" w:hAnsi="Times New Roman" w:cs="Times New Roman"/>
          <w:lang w:val="it-IT"/>
        </w:rPr>
        <w:t xml:space="preserve">iscritta dal </w:t>
      </w:r>
      <w:r w:rsidR="00683B68" w:rsidRPr="00683B68">
        <w:rPr>
          <w:rFonts w:ascii="Times New Roman" w:hAnsi="Times New Roman" w:cs="Times New Roman"/>
          <w:lang w:val="it-IT"/>
        </w:rPr>
        <w:t>……….</w:t>
      </w:r>
      <w:r w:rsidRPr="00683B68">
        <w:rPr>
          <w:rFonts w:ascii="Times New Roman" w:hAnsi="Times New Roman" w:cs="Times New Roman"/>
          <w:lang w:val="it-IT"/>
        </w:rPr>
        <w:t>/</w:t>
      </w:r>
      <w:r w:rsidR="00683B68" w:rsidRPr="00683B68">
        <w:rPr>
          <w:rFonts w:ascii="Times New Roman" w:hAnsi="Times New Roman" w:cs="Times New Roman"/>
          <w:lang w:val="it-IT"/>
        </w:rPr>
        <w:t>……….</w:t>
      </w:r>
      <w:r w:rsidRPr="00683B68">
        <w:rPr>
          <w:rFonts w:ascii="Times New Roman" w:hAnsi="Times New Roman" w:cs="Times New Roman"/>
          <w:lang w:val="it-IT"/>
        </w:rPr>
        <w:t>/</w:t>
      </w:r>
      <w:r w:rsidR="00683B68" w:rsidRPr="00683B68">
        <w:rPr>
          <w:rFonts w:ascii="Times New Roman" w:hAnsi="Times New Roman" w:cs="Times New Roman"/>
          <w:lang w:val="it-IT"/>
        </w:rPr>
        <w:t>………..</w:t>
      </w:r>
      <w:r w:rsidRPr="00683B68">
        <w:rPr>
          <w:rFonts w:ascii="Times New Roman" w:hAnsi="Times New Roman" w:cs="Times New Roman"/>
          <w:lang w:val="it-IT"/>
        </w:rPr>
        <w:t xml:space="preserve"> al Registro delle imprese della Camera di commercio di …………………………………………….. al n. </w:t>
      </w:r>
      <w:r w:rsidR="00683B68" w:rsidRPr="00683B68">
        <w:rPr>
          <w:rFonts w:ascii="Times New Roman" w:hAnsi="Times New Roman" w:cs="Times New Roman"/>
          <w:lang w:val="it-IT"/>
        </w:rPr>
        <w:t>………………………..</w:t>
      </w:r>
      <w:r w:rsidRPr="00683B68">
        <w:rPr>
          <w:rFonts w:ascii="Times New Roman" w:hAnsi="Times New Roman" w:cs="Times New Roman"/>
          <w:lang w:val="it-IT"/>
        </w:rPr>
        <w:t xml:space="preserve">, </w:t>
      </w:r>
    </w:p>
    <w:p w14:paraId="23DCA478" w14:textId="77777777" w:rsidR="00D108A9" w:rsidRPr="00683B68" w:rsidRDefault="00D108A9" w:rsidP="00D108A9">
      <w:pPr>
        <w:autoSpaceDE w:val="0"/>
        <w:autoSpaceDN w:val="0"/>
        <w:adjustRightInd w:val="0"/>
        <w:spacing w:line="360" w:lineRule="auto"/>
        <w:rPr>
          <w:rFonts w:ascii="Times New Roman" w:hAnsi="Times New Roman" w:cs="Times New Roman"/>
          <w:lang w:val="it-IT"/>
        </w:rPr>
      </w:pPr>
      <w:r w:rsidRPr="00683B68">
        <w:rPr>
          <w:rFonts w:ascii="Times New Roman" w:hAnsi="Times New Roman" w:cs="Times New Roman"/>
          <w:lang w:val="it-IT"/>
        </w:rPr>
        <w:t>nella persona del suo Legale Rappresentante</w:t>
      </w:r>
      <w:r w:rsidR="006D5F3C">
        <w:rPr>
          <w:rFonts w:ascii="Times New Roman" w:hAnsi="Times New Roman" w:cs="Times New Roman"/>
          <w:vertAlign w:val="superscript"/>
          <w:lang w:val="it-IT"/>
        </w:rPr>
        <w:t xml:space="preserve"> </w:t>
      </w:r>
      <w:r w:rsidRPr="00683B68">
        <w:rPr>
          <w:rFonts w:ascii="Times New Roman" w:hAnsi="Times New Roman" w:cs="Times New Roman"/>
          <w:lang w:val="it-IT"/>
        </w:rPr>
        <w:t xml:space="preserve"> .………….………….………….…………</w:t>
      </w:r>
      <w:r w:rsidR="00683B68" w:rsidRPr="00683B68">
        <w:rPr>
          <w:rFonts w:ascii="Times New Roman" w:hAnsi="Times New Roman" w:cs="Times New Roman"/>
          <w:lang w:val="it-IT"/>
        </w:rPr>
        <w:t>.</w:t>
      </w:r>
      <w:r w:rsidRPr="00683B68">
        <w:rPr>
          <w:rFonts w:ascii="Times New Roman" w:hAnsi="Times New Roman" w:cs="Times New Roman"/>
          <w:lang w:val="it-IT"/>
        </w:rPr>
        <w:t xml:space="preserve">……… </w:t>
      </w:r>
    </w:p>
    <w:p w14:paraId="629E62C3" w14:textId="77777777" w:rsidR="00D108A9" w:rsidRPr="006D5F3C" w:rsidRDefault="00D108A9" w:rsidP="006D5F3C">
      <w:pPr>
        <w:autoSpaceDE w:val="0"/>
        <w:autoSpaceDN w:val="0"/>
        <w:adjustRightInd w:val="0"/>
        <w:spacing w:line="360" w:lineRule="auto"/>
        <w:jc w:val="both"/>
        <w:rPr>
          <w:rFonts w:ascii="Times New Roman" w:hAnsi="Times New Roman" w:cs="Times New Roman"/>
          <w:lang w:val="it-IT"/>
        </w:rPr>
      </w:pPr>
      <w:r w:rsidRPr="00683B68">
        <w:rPr>
          <w:rFonts w:ascii="Times New Roman" w:hAnsi="Times New Roman" w:cs="Times New Roman"/>
          <w:lang w:val="it-IT"/>
        </w:rPr>
        <w:t xml:space="preserve">nato il </w:t>
      </w:r>
      <w:r w:rsidR="00683B68" w:rsidRPr="00683B68">
        <w:rPr>
          <w:rFonts w:ascii="Times New Roman" w:hAnsi="Times New Roman" w:cs="Times New Roman"/>
          <w:lang w:val="it-IT"/>
        </w:rPr>
        <w:t>………./………./………..</w:t>
      </w:r>
      <w:r w:rsidRPr="00683B68">
        <w:rPr>
          <w:rFonts w:ascii="Times New Roman" w:hAnsi="Times New Roman" w:cs="Times New Roman"/>
          <w:lang w:val="it-IT"/>
        </w:rPr>
        <w:t xml:space="preserve"> a .........................……………………………… Prov. </w:t>
      </w:r>
      <w:r w:rsidR="00683B68" w:rsidRPr="00683B68">
        <w:rPr>
          <w:rFonts w:ascii="Times New Roman" w:hAnsi="Times New Roman" w:cs="Times New Roman"/>
          <w:lang w:val="it-IT"/>
        </w:rPr>
        <w:t>……….</w:t>
      </w:r>
      <w:r w:rsidRPr="00683B68">
        <w:rPr>
          <w:rFonts w:ascii="Times New Roman" w:hAnsi="Times New Roman" w:cs="Times New Roman"/>
          <w:lang w:val="it-IT"/>
        </w:rPr>
        <w:t xml:space="preserve"> residente nel Comune di …………</w:t>
      </w:r>
      <w:r w:rsidR="00683B68" w:rsidRPr="00683B68">
        <w:rPr>
          <w:rFonts w:ascii="Times New Roman" w:hAnsi="Times New Roman" w:cs="Times New Roman"/>
          <w:lang w:val="it-IT"/>
        </w:rPr>
        <w:t>……………..………..</w:t>
      </w:r>
      <w:r w:rsidRPr="00683B68">
        <w:rPr>
          <w:rFonts w:ascii="Times New Roman" w:hAnsi="Times New Roman" w:cs="Times New Roman"/>
          <w:lang w:val="it-IT"/>
        </w:rPr>
        <w:t xml:space="preserve">…… Prov. </w:t>
      </w:r>
      <w:r w:rsidR="00683B68" w:rsidRPr="00683B68">
        <w:rPr>
          <w:rFonts w:ascii="Times New Roman" w:hAnsi="Times New Roman" w:cs="Times New Roman"/>
          <w:lang w:val="it-IT"/>
        </w:rPr>
        <w:t>………….</w:t>
      </w:r>
      <w:r w:rsidRPr="00683B68">
        <w:rPr>
          <w:rFonts w:ascii="Times New Roman" w:hAnsi="Times New Roman" w:cs="Times New Roman"/>
          <w:lang w:val="it-IT"/>
        </w:rPr>
        <w:t xml:space="preserve"> cap. </w:t>
      </w:r>
      <w:r w:rsidR="00683B68" w:rsidRPr="00683B68">
        <w:rPr>
          <w:rFonts w:ascii="Times New Roman" w:hAnsi="Times New Roman" w:cs="Times New Roman"/>
          <w:lang w:val="it-IT"/>
        </w:rPr>
        <w:t>……………</w:t>
      </w:r>
      <w:r w:rsidRPr="00683B68">
        <w:rPr>
          <w:rFonts w:ascii="Times New Roman" w:hAnsi="Times New Roman" w:cs="Times New Roman"/>
          <w:lang w:val="it-IT"/>
        </w:rPr>
        <w:t xml:space="preserve"> via e n. civico..…</w:t>
      </w:r>
      <w:r w:rsidR="00683B68" w:rsidRPr="00683B68">
        <w:rPr>
          <w:rFonts w:ascii="Times New Roman" w:hAnsi="Times New Roman" w:cs="Times New Roman"/>
          <w:lang w:val="it-IT"/>
        </w:rPr>
        <w:t>…………………………..</w:t>
      </w:r>
      <w:r w:rsidRPr="00683B68">
        <w:rPr>
          <w:rFonts w:ascii="Times New Roman" w:hAnsi="Times New Roman" w:cs="Times New Roman"/>
          <w:lang w:val="it-IT"/>
        </w:rPr>
        <w:t>……………</w:t>
      </w:r>
      <w:bookmarkStart w:id="1" w:name="_Hlk61534082"/>
    </w:p>
    <w:p w14:paraId="713FC481" w14:textId="77777777" w:rsidR="00D108A9" w:rsidRPr="00683B68" w:rsidRDefault="00D108A9" w:rsidP="00683B68">
      <w:pPr>
        <w:tabs>
          <w:tab w:val="left" w:leader="dot" w:pos="6237"/>
          <w:tab w:val="right" w:leader="dot" w:pos="9639"/>
        </w:tabs>
        <w:spacing w:line="320" w:lineRule="exact"/>
        <w:jc w:val="center"/>
        <w:rPr>
          <w:rFonts w:ascii="Times New Roman" w:hAnsi="Times New Roman" w:cs="Times New Roman"/>
          <w:lang w:val="it-IT"/>
        </w:rPr>
      </w:pPr>
      <w:r w:rsidRPr="00683B68">
        <w:rPr>
          <w:rFonts w:ascii="Times New Roman" w:hAnsi="Times New Roman" w:cs="Times New Roman"/>
          <w:b/>
          <w:lang w:val="it-IT"/>
        </w:rPr>
        <w:t>CHIEDE</w:t>
      </w:r>
      <w:bookmarkEnd w:id="1"/>
    </w:p>
    <w:p w14:paraId="366277C2" w14:textId="77777777" w:rsidR="00D108A9" w:rsidRPr="00683B68" w:rsidRDefault="00D108A9" w:rsidP="00D108A9">
      <w:pPr>
        <w:tabs>
          <w:tab w:val="left" w:pos="426"/>
          <w:tab w:val="left" w:pos="567"/>
        </w:tabs>
        <w:spacing w:line="320" w:lineRule="exact"/>
        <w:ind w:right="-1"/>
        <w:jc w:val="both"/>
        <w:rPr>
          <w:rFonts w:ascii="Times New Roman" w:hAnsi="Times New Roman" w:cs="Times New Roman"/>
          <w:lang w:val="it-IT"/>
        </w:rPr>
      </w:pPr>
      <w:r w:rsidRPr="00683B68">
        <w:rPr>
          <w:rFonts w:ascii="Times New Roman" w:hAnsi="Times New Roman" w:cs="Times New Roman"/>
          <w:lang w:val="it-IT"/>
        </w:rPr>
        <w:t xml:space="preserve">ai sensi del bando per la </w:t>
      </w:r>
      <w:r w:rsidR="00683B68" w:rsidRPr="00683B68">
        <w:rPr>
          <w:rFonts w:ascii="Times New Roman" w:hAnsi="Times New Roman" w:cs="Times New Roman"/>
          <w:lang w:val="it-IT"/>
        </w:rPr>
        <w:t>preselezione di interventi pubblici e privati finalizzati alla definizione di un progetto pilota per il Patto Territoriale Zona Ovest di Torino</w:t>
      </w:r>
      <w:r w:rsidRPr="00683B68">
        <w:rPr>
          <w:rFonts w:ascii="Times New Roman" w:hAnsi="Times New Roman" w:cs="Times New Roman"/>
          <w:lang w:val="it-IT"/>
        </w:rPr>
        <w:t>, un contributo pari a €</w:t>
      </w:r>
      <w:r w:rsidR="00683B68" w:rsidRPr="00683B68">
        <w:rPr>
          <w:rFonts w:ascii="Times New Roman" w:hAnsi="Times New Roman" w:cs="Times New Roman"/>
          <w:lang w:val="it-IT"/>
        </w:rPr>
        <w:t>……………….</w:t>
      </w:r>
      <w:r w:rsidRPr="00683B68">
        <w:rPr>
          <w:rFonts w:ascii="Times New Roman" w:hAnsi="Times New Roman" w:cs="Times New Roman"/>
          <w:lang w:val="it-IT"/>
        </w:rPr>
        <w:t xml:space="preserve">,00 per la realizzazione </w:t>
      </w:r>
      <w:r w:rsidR="00683B68" w:rsidRPr="00683B68">
        <w:rPr>
          <w:rFonts w:ascii="Times New Roman" w:hAnsi="Times New Roman" w:cs="Times New Roman"/>
          <w:lang w:val="it-IT"/>
        </w:rPr>
        <w:t>dell’intervento</w:t>
      </w:r>
      <w:r w:rsidRPr="00683B68">
        <w:rPr>
          <w:rFonts w:ascii="Times New Roman" w:hAnsi="Times New Roman" w:cs="Times New Roman"/>
          <w:lang w:val="it-IT"/>
        </w:rPr>
        <w:t xml:space="preserve"> denominato </w:t>
      </w:r>
      <w:r w:rsidR="00683B68" w:rsidRPr="00683B68">
        <w:rPr>
          <w:rFonts w:ascii="Times New Roman" w:hAnsi="Times New Roman" w:cs="Times New Roman"/>
          <w:lang w:val="it-IT"/>
        </w:rPr>
        <w:t>………………………………...……</w:t>
      </w:r>
      <w:r w:rsidR="006D5F3C">
        <w:rPr>
          <w:rFonts w:ascii="Times New Roman" w:hAnsi="Times New Roman" w:cs="Times New Roman"/>
          <w:lang w:val="it-IT"/>
        </w:rPr>
        <w:t>…………….</w:t>
      </w:r>
      <w:r w:rsidR="00683B68" w:rsidRPr="00683B68">
        <w:rPr>
          <w:rFonts w:ascii="Times New Roman" w:hAnsi="Times New Roman" w:cs="Times New Roman"/>
          <w:lang w:val="it-IT"/>
        </w:rPr>
        <w:t>..…………………</w:t>
      </w:r>
      <w:r w:rsidRPr="00683B68">
        <w:rPr>
          <w:rFonts w:ascii="Times New Roman" w:hAnsi="Times New Roman" w:cs="Times New Roman"/>
          <w:lang w:val="it-IT"/>
        </w:rPr>
        <w:t xml:space="preserve"> </w:t>
      </w:r>
    </w:p>
    <w:p w14:paraId="7A9920B8" w14:textId="77777777" w:rsidR="00D108A9" w:rsidRPr="00683B68" w:rsidRDefault="00D108A9" w:rsidP="00D108A9">
      <w:pPr>
        <w:tabs>
          <w:tab w:val="left" w:pos="426"/>
          <w:tab w:val="left" w:pos="567"/>
        </w:tabs>
        <w:spacing w:line="320" w:lineRule="exact"/>
        <w:ind w:right="-1"/>
        <w:jc w:val="both"/>
        <w:rPr>
          <w:rFonts w:ascii="Times New Roman" w:hAnsi="Times New Roman" w:cs="Times New Roman"/>
          <w:lang w:val="it-IT"/>
        </w:rPr>
      </w:pPr>
      <w:r w:rsidRPr="00683B68">
        <w:rPr>
          <w:rFonts w:ascii="Times New Roman" w:hAnsi="Times New Roman" w:cs="Times New Roman"/>
          <w:lang w:val="it-IT"/>
        </w:rPr>
        <w:lastRenderedPageBreak/>
        <w:t>A tale fine, il sottoscritto, ai sensi degli artt. 46 e 47 del d.p.r. 445 del 28/12/2000, consapevole delle responsabilità penali a cui può andare incontro in caso di dichiarazioni mendaci rese nella presente istanza o di esibizione di atti falsi o contenenti dati non rispondenti a verità (artt. 75 e 76 del d.p.r. 445/2000) ai fini dell’ammissione al contributo</w:t>
      </w:r>
    </w:p>
    <w:p w14:paraId="5F892B7A" w14:textId="77777777" w:rsidR="00D108A9" w:rsidRDefault="00D108A9" w:rsidP="00D108A9">
      <w:pPr>
        <w:tabs>
          <w:tab w:val="left" w:pos="426"/>
          <w:tab w:val="left" w:pos="567"/>
        </w:tabs>
        <w:spacing w:line="320" w:lineRule="exact"/>
        <w:ind w:right="-1"/>
        <w:jc w:val="center"/>
        <w:rPr>
          <w:rFonts w:ascii="Times New Roman" w:hAnsi="Times New Roman" w:cs="Times New Roman"/>
          <w:b/>
          <w:lang w:val="it-IT"/>
        </w:rPr>
      </w:pPr>
      <w:r w:rsidRPr="00683B68">
        <w:rPr>
          <w:rFonts w:ascii="Times New Roman" w:hAnsi="Times New Roman" w:cs="Times New Roman"/>
          <w:b/>
          <w:lang w:val="it-IT"/>
        </w:rPr>
        <w:t>DICHIARA CHE</w:t>
      </w:r>
    </w:p>
    <w:p w14:paraId="2C55D23F" w14:textId="2DEA077A" w:rsidR="008F6296" w:rsidRPr="000A2659" w:rsidRDefault="008F6296" w:rsidP="000A2659">
      <w:pPr>
        <w:widowControl/>
        <w:tabs>
          <w:tab w:val="left" w:pos="851"/>
        </w:tabs>
        <w:spacing w:after="0"/>
        <w:jc w:val="both"/>
        <w:rPr>
          <w:rFonts w:ascii="Times New Roman" w:eastAsia="Calibri" w:hAnsi="Times New Roman" w:cs="Times New Roman"/>
          <w:lang w:val="it-IT"/>
        </w:rPr>
      </w:pPr>
      <w:r w:rsidRPr="000A2659">
        <w:rPr>
          <w:rFonts w:ascii="Times New Roman" w:hAnsi="Times New Roman" w:cs="Times New Roman"/>
          <w:lang w:val="it-IT"/>
        </w:rPr>
        <w:t>(</w:t>
      </w:r>
      <w:r w:rsidRPr="000A2659">
        <w:rPr>
          <w:rFonts w:ascii="Times New Roman" w:hAnsi="Times New Roman" w:cs="Times New Roman"/>
          <w:i/>
          <w:iCs/>
          <w:lang w:val="it-IT"/>
        </w:rPr>
        <w:t>solo</w:t>
      </w:r>
      <w:r w:rsidRPr="000A2659">
        <w:rPr>
          <w:rFonts w:ascii="Times New Roman" w:hAnsi="Times New Roman" w:cs="Times New Roman"/>
          <w:lang w:val="it-IT"/>
        </w:rPr>
        <w:t xml:space="preserve"> </w:t>
      </w:r>
      <w:r w:rsidRPr="000A2659">
        <w:rPr>
          <w:rFonts w:ascii="Times New Roman" w:hAnsi="Times New Roman" w:cs="Times New Roman"/>
          <w:i/>
          <w:iCs/>
          <w:lang w:val="it-IT"/>
        </w:rPr>
        <w:t xml:space="preserve">per i soggetti </w:t>
      </w:r>
      <w:r w:rsidR="000A2659" w:rsidRPr="000A2659">
        <w:rPr>
          <w:rFonts w:ascii="Times New Roman" w:hAnsi="Times New Roman" w:cs="Times New Roman"/>
          <w:i/>
          <w:iCs/>
          <w:lang w:val="it-IT"/>
        </w:rPr>
        <w:t>beneficiari</w:t>
      </w:r>
      <w:r w:rsidRPr="000A2659">
        <w:rPr>
          <w:rFonts w:ascii="Times New Roman" w:hAnsi="Times New Roman" w:cs="Times New Roman"/>
          <w:i/>
          <w:iCs/>
          <w:lang w:val="it-IT"/>
        </w:rPr>
        <w:t xml:space="preserve"> </w:t>
      </w:r>
      <w:r w:rsidR="00163C73">
        <w:rPr>
          <w:rFonts w:ascii="Times New Roman" w:hAnsi="Times New Roman" w:cs="Times New Roman"/>
          <w:i/>
          <w:iCs/>
          <w:lang w:val="it-IT"/>
        </w:rPr>
        <w:t>“</w:t>
      </w:r>
      <w:r w:rsidR="00F24562">
        <w:rPr>
          <w:rFonts w:ascii="Times New Roman" w:hAnsi="Times New Roman" w:cs="Times New Roman"/>
          <w:bCs/>
          <w:i/>
          <w:iCs/>
          <w:lang w:val="it-IT"/>
        </w:rPr>
        <w:t>Comuni</w:t>
      </w:r>
      <w:r w:rsidR="00163C73">
        <w:rPr>
          <w:rFonts w:ascii="Times New Roman" w:hAnsi="Times New Roman" w:cs="Times New Roman"/>
          <w:bCs/>
          <w:i/>
          <w:iCs/>
          <w:lang w:val="it-IT"/>
        </w:rPr>
        <w:t xml:space="preserve"> Zona Ovest di Torino”</w:t>
      </w:r>
      <w:r w:rsidRPr="000A2659">
        <w:rPr>
          <w:rFonts w:ascii="Times New Roman" w:eastAsia="Calibri" w:hAnsi="Times New Roman" w:cs="Times New Roman"/>
          <w:lang w:val="it-IT"/>
        </w:rPr>
        <w:t>)</w:t>
      </w:r>
    </w:p>
    <w:p w14:paraId="1611CA24" w14:textId="77777777" w:rsidR="008F6296" w:rsidRPr="008F6296" w:rsidRDefault="008F6296" w:rsidP="008F6296">
      <w:pPr>
        <w:pStyle w:val="Paragrafoelenco"/>
        <w:widowControl/>
        <w:numPr>
          <w:ilvl w:val="0"/>
          <w:numId w:val="37"/>
        </w:numPr>
        <w:tabs>
          <w:tab w:val="left" w:pos="851"/>
        </w:tabs>
        <w:spacing w:after="0"/>
        <w:ind w:left="851" w:hanging="709"/>
        <w:jc w:val="both"/>
        <w:rPr>
          <w:rFonts w:ascii="Times New Roman" w:hAnsi="Times New Roman" w:cs="Times New Roman"/>
          <w:color w:val="000000"/>
          <w:sz w:val="23"/>
          <w:szCs w:val="23"/>
          <w:lang w:val="it-IT"/>
        </w:rPr>
      </w:pPr>
      <w:r w:rsidRPr="008F6296">
        <w:rPr>
          <w:rFonts w:ascii="Times New Roman" w:eastAsia="Calibri" w:hAnsi="Times New Roman" w:cs="Times New Roman"/>
          <w:lang w:val="it-IT"/>
        </w:rPr>
        <w:t>l’organizzazione</w:t>
      </w:r>
      <w:r w:rsidRPr="008F6296">
        <w:rPr>
          <w:rFonts w:ascii="Times New Roman" w:hAnsi="Times New Roman" w:cs="Times New Roman"/>
          <w:color w:val="000000"/>
          <w:sz w:val="24"/>
          <w:szCs w:val="24"/>
          <w:lang w:val="it-IT"/>
        </w:rPr>
        <w:t xml:space="preserve">, </w:t>
      </w:r>
      <w:r w:rsidRPr="008F6296">
        <w:rPr>
          <w:rFonts w:ascii="Times New Roman" w:hAnsi="Times New Roman" w:cs="Times New Roman"/>
          <w:color w:val="000000"/>
          <w:sz w:val="23"/>
          <w:szCs w:val="23"/>
          <w:lang w:val="it-IT"/>
        </w:rPr>
        <w:t xml:space="preserve">nel caso di agevolazioni concesse ai sensi dell’articolo 56 del </w:t>
      </w:r>
      <w:r w:rsidRPr="008F6296">
        <w:rPr>
          <w:rFonts w:ascii="Times New Roman" w:hAnsi="Times New Roman" w:cs="Times New Roman"/>
          <w:i/>
          <w:iCs/>
          <w:color w:val="000000"/>
          <w:sz w:val="23"/>
          <w:szCs w:val="23"/>
          <w:lang w:val="it-IT"/>
        </w:rPr>
        <w:t xml:space="preserve">Regolamento GBER, </w:t>
      </w:r>
      <w:r w:rsidRPr="008F6296">
        <w:rPr>
          <w:rFonts w:ascii="Times New Roman" w:hAnsi="Times New Roman" w:cs="Times New Roman"/>
          <w:color w:val="000000"/>
          <w:sz w:val="23"/>
          <w:szCs w:val="23"/>
          <w:lang w:val="it-IT"/>
        </w:rPr>
        <w:t xml:space="preserve">non rientra tra coloro che hanno ricevuto e, successivamente, non rimborsato o depositato in un conto bloccato, gli aiuti individuati quali illegali o incompatibili dalla Commissione europea e non </w:t>
      </w:r>
      <w:r>
        <w:rPr>
          <w:rFonts w:ascii="Times New Roman" w:hAnsi="Times New Roman" w:cs="Times New Roman"/>
          <w:color w:val="000000"/>
          <w:sz w:val="23"/>
          <w:szCs w:val="23"/>
          <w:lang w:val="it-IT"/>
        </w:rPr>
        <w:t>è</w:t>
      </w:r>
      <w:r w:rsidRPr="008F6296">
        <w:rPr>
          <w:rFonts w:ascii="Times New Roman" w:hAnsi="Times New Roman" w:cs="Times New Roman"/>
          <w:color w:val="000000"/>
          <w:sz w:val="23"/>
          <w:szCs w:val="23"/>
          <w:lang w:val="it-IT"/>
        </w:rPr>
        <w:t xml:space="preserve"> in condizioni tali da risultare impresa in difficoltà, così come individuata all’articolo 2, punto 18, del </w:t>
      </w:r>
      <w:r>
        <w:rPr>
          <w:rFonts w:ascii="Times New Roman" w:hAnsi="Times New Roman" w:cs="Times New Roman"/>
          <w:i/>
          <w:iCs/>
          <w:color w:val="000000"/>
          <w:sz w:val="23"/>
          <w:szCs w:val="23"/>
          <w:lang w:val="it-IT"/>
        </w:rPr>
        <w:t>Regolamento GBER;</w:t>
      </w:r>
    </w:p>
    <w:p w14:paraId="438477B5" w14:textId="77777777" w:rsidR="00D108A9" w:rsidRPr="00D108A9" w:rsidRDefault="00D108A9" w:rsidP="00D108A9">
      <w:pPr>
        <w:pStyle w:val="Paragrafoelenco"/>
        <w:widowControl/>
        <w:tabs>
          <w:tab w:val="left" w:pos="851"/>
        </w:tabs>
        <w:spacing w:after="0"/>
        <w:ind w:left="851"/>
        <w:jc w:val="both"/>
        <w:rPr>
          <w:rFonts w:ascii="Times New Roman" w:eastAsia="Calibri" w:hAnsi="Times New Roman" w:cs="Times New Roman"/>
          <w:color w:val="FF0000"/>
          <w:lang w:val="it-IT"/>
        </w:rPr>
      </w:pPr>
    </w:p>
    <w:p w14:paraId="4BF1302C" w14:textId="57D03D59" w:rsidR="00D108A9" w:rsidRPr="000B5EC0" w:rsidRDefault="00D108A9" w:rsidP="000A2659">
      <w:pPr>
        <w:widowControl/>
        <w:tabs>
          <w:tab w:val="left" w:pos="851"/>
        </w:tabs>
        <w:spacing w:after="0"/>
        <w:jc w:val="both"/>
        <w:rPr>
          <w:rFonts w:ascii="Times New Roman" w:eastAsia="Calibri" w:hAnsi="Times New Roman" w:cs="Times New Roman"/>
          <w:lang w:val="it-IT"/>
        </w:rPr>
      </w:pPr>
      <w:r w:rsidRPr="000A2659">
        <w:rPr>
          <w:rFonts w:ascii="Times New Roman" w:hAnsi="Times New Roman" w:cs="Times New Roman"/>
          <w:lang w:val="it-IT"/>
        </w:rPr>
        <w:t>(</w:t>
      </w:r>
      <w:r w:rsidRPr="000A2659">
        <w:rPr>
          <w:rFonts w:ascii="Times New Roman" w:hAnsi="Times New Roman" w:cs="Times New Roman"/>
          <w:i/>
          <w:iCs/>
          <w:lang w:val="it-IT"/>
        </w:rPr>
        <w:t>solo</w:t>
      </w:r>
      <w:r w:rsidRPr="000A2659">
        <w:rPr>
          <w:rFonts w:ascii="Times New Roman" w:hAnsi="Times New Roman" w:cs="Times New Roman"/>
          <w:lang w:val="it-IT"/>
        </w:rPr>
        <w:t xml:space="preserve"> </w:t>
      </w:r>
      <w:r w:rsidRPr="000A2659">
        <w:rPr>
          <w:rFonts w:ascii="Times New Roman" w:hAnsi="Times New Roman" w:cs="Times New Roman"/>
          <w:i/>
          <w:iCs/>
          <w:lang w:val="it-IT"/>
        </w:rPr>
        <w:t xml:space="preserve">per i </w:t>
      </w:r>
      <w:r w:rsidRPr="000B5EC0">
        <w:rPr>
          <w:rFonts w:ascii="Times New Roman" w:hAnsi="Times New Roman" w:cs="Times New Roman"/>
          <w:i/>
          <w:iCs/>
          <w:lang w:val="it-IT"/>
        </w:rPr>
        <w:t xml:space="preserve">soggetti </w:t>
      </w:r>
      <w:r w:rsidR="000A2659" w:rsidRPr="000B5EC0">
        <w:rPr>
          <w:rFonts w:ascii="Times New Roman" w:hAnsi="Times New Roman" w:cs="Times New Roman"/>
          <w:i/>
          <w:iCs/>
          <w:lang w:val="it-IT"/>
        </w:rPr>
        <w:t>beneficiari</w:t>
      </w:r>
      <w:r w:rsidRPr="000B5EC0">
        <w:rPr>
          <w:rFonts w:ascii="Times New Roman" w:hAnsi="Times New Roman" w:cs="Times New Roman"/>
          <w:i/>
          <w:iCs/>
          <w:lang w:val="it-IT"/>
        </w:rPr>
        <w:t xml:space="preserve"> </w:t>
      </w:r>
      <w:r w:rsidRPr="000B5EC0">
        <w:rPr>
          <w:rFonts w:ascii="Times New Roman" w:hAnsi="Times New Roman" w:cs="Times New Roman"/>
          <w:bCs/>
          <w:i/>
          <w:iCs/>
          <w:lang w:val="it-IT"/>
        </w:rPr>
        <w:t>costituiti sotto forma di impresa</w:t>
      </w:r>
      <w:r w:rsidR="00163C73">
        <w:rPr>
          <w:rFonts w:ascii="Times New Roman" w:hAnsi="Times New Roman" w:cs="Times New Roman"/>
          <w:bCs/>
          <w:i/>
          <w:iCs/>
          <w:lang w:val="it-IT"/>
        </w:rPr>
        <w:t xml:space="preserve"> - PMI</w:t>
      </w:r>
      <w:r w:rsidRPr="000B5EC0">
        <w:rPr>
          <w:rFonts w:ascii="Times New Roman" w:eastAsia="Calibri" w:hAnsi="Times New Roman" w:cs="Times New Roman"/>
          <w:lang w:val="it-IT"/>
        </w:rPr>
        <w:t>)</w:t>
      </w:r>
    </w:p>
    <w:p w14:paraId="7ED1E484" w14:textId="4358733D" w:rsidR="008F6296" w:rsidRPr="000B5EC0" w:rsidRDefault="008F6296" w:rsidP="008F6296">
      <w:pPr>
        <w:pStyle w:val="Paragrafoelenco"/>
        <w:widowControl/>
        <w:numPr>
          <w:ilvl w:val="0"/>
          <w:numId w:val="37"/>
        </w:numPr>
        <w:tabs>
          <w:tab w:val="left" w:pos="851"/>
        </w:tabs>
        <w:spacing w:after="0"/>
        <w:ind w:left="851" w:hanging="709"/>
        <w:jc w:val="both"/>
        <w:rPr>
          <w:rFonts w:ascii="Times New Roman" w:eastAsia="Calibri" w:hAnsi="Times New Roman" w:cs="Times New Roman"/>
          <w:lang w:val="it-IT"/>
        </w:rPr>
      </w:pPr>
      <w:r w:rsidRPr="000B5EC0">
        <w:rPr>
          <w:rFonts w:ascii="Times New Roman" w:eastAsia="Calibri" w:hAnsi="Times New Roman" w:cs="Times New Roman"/>
          <w:lang w:val="it-IT"/>
        </w:rPr>
        <w:t xml:space="preserve">l’organizzazione presenta un intervento che ricade nell’area di azione </w:t>
      </w:r>
      <w:r w:rsidR="00163C73">
        <w:rPr>
          <w:rFonts w:ascii="Times New Roman" w:eastAsia="Calibri" w:hAnsi="Times New Roman" w:cs="Times New Roman"/>
          <w:lang w:val="it-IT"/>
        </w:rPr>
        <w:t xml:space="preserve">dei Comuni </w:t>
      </w:r>
      <w:r w:rsidRPr="000B5EC0">
        <w:rPr>
          <w:rFonts w:ascii="Times New Roman" w:hAnsi="Times New Roman" w:cs="Times New Roman"/>
          <w:bCs/>
          <w:lang w:val="it-IT"/>
        </w:rPr>
        <w:t xml:space="preserve">del </w:t>
      </w:r>
      <w:r w:rsidRPr="000B5EC0">
        <w:rPr>
          <w:rFonts w:ascii="Times New Roman" w:hAnsi="Times New Roman" w:cs="Times New Roman"/>
          <w:bCs/>
          <w:iCs/>
          <w:lang w:val="it-IT"/>
        </w:rPr>
        <w:t>Patto territoriale</w:t>
      </w:r>
      <w:r w:rsidR="00163C73">
        <w:rPr>
          <w:rFonts w:ascii="Times New Roman" w:hAnsi="Times New Roman" w:cs="Times New Roman"/>
          <w:bCs/>
          <w:iCs/>
          <w:lang w:val="it-IT"/>
        </w:rPr>
        <w:t xml:space="preserve"> della Zona Ovest di Torino (</w:t>
      </w:r>
      <w:r w:rsidR="00163C73" w:rsidRPr="00163C73">
        <w:rPr>
          <w:rFonts w:ascii="Times New Roman" w:hAnsi="Times New Roman" w:cs="Times New Roman"/>
          <w:i/>
          <w:iCs/>
          <w:sz w:val="24"/>
          <w:szCs w:val="24"/>
          <w:lang w:val="it-IT"/>
        </w:rPr>
        <w:t xml:space="preserve">Alpignano, Buttigliera Alta, Collegno, Druento, Grugliasco, </w:t>
      </w:r>
      <w:r w:rsidR="006B1EF4" w:rsidRPr="00163C73">
        <w:rPr>
          <w:rFonts w:ascii="Times New Roman" w:hAnsi="Times New Roman" w:cs="Times New Roman"/>
          <w:i/>
          <w:iCs/>
          <w:sz w:val="24"/>
          <w:szCs w:val="24"/>
          <w:lang w:val="it-IT"/>
        </w:rPr>
        <w:t>Pianezza</w:t>
      </w:r>
      <w:r w:rsidR="006B1EF4">
        <w:rPr>
          <w:rFonts w:ascii="Times New Roman" w:hAnsi="Times New Roman" w:cs="Times New Roman"/>
          <w:i/>
          <w:iCs/>
          <w:sz w:val="24"/>
          <w:szCs w:val="24"/>
          <w:lang w:val="it-IT"/>
        </w:rPr>
        <w:t xml:space="preserve">, </w:t>
      </w:r>
      <w:r w:rsidR="00163C73" w:rsidRPr="00163C73">
        <w:rPr>
          <w:rFonts w:ascii="Times New Roman" w:hAnsi="Times New Roman" w:cs="Times New Roman"/>
          <w:i/>
          <w:iCs/>
          <w:sz w:val="24"/>
          <w:szCs w:val="24"/>
          <w:lang w:val="it-IT"/>
        </w:rPr>
        <w:t>Rivoli, Rosta,</w:t>
      </w:r>
      <w:r w:rsidR="006B1EF4">
        <w:rPr>
          <w:rFonts w:ascii="Times New Roman" w:hAnsi="Times New Roman" w:cs="Times New Roman"/>
          <w:i/>
          <w:iCs/>
          <w:sz w:val="24"/>
          <w:szCs w:val="24"/>
          <w:lang w:val="it-IT"/>
        </w:rPr>
        <w:t xml:space="preserve"> </w:t>
      </w:r>
      <w:r w:rsidR="00163C73" w:rsidRPr="00163C73">
        <w:rPr>
          <w:rFonts w:ascii="Times New Roman" w:hAnsi="Times New Roman" w:cs="Times New Roman"/>
          <w:i/>
          <w:iCs/>
          <w:sz w:val="24"/>
          <w:szCs w:val="24"/>
          <w:lang w:val="it-IT"/>
        </w:rPr>
        <w:t xml:space="preserve">San Gillio, </w:t>
      </w:r>
      <w:r w:rsidR="006B1EF4">
        <w:rPr>
          <w:rFonts w:ascii="Times New Roman" w:hAnsi="Times New Roman" w:cs="Times New Roman"/>
          <w:i/>
          <w:iCs/>
          <w:sz w:val="24"/>
          <w:szCs w:val="24"/>
          <w:lang w:val="it-IT"/>
        </w:rPr>
        <w:t xml:space="preserve">, </w:t>
      </w:r>
      <w:r w:rsidR="00163C73" w:rsidRPr="00163C73">
        <w:rPr>
          <w:rFonts w:ascii="Times New Roman" w:hAnsi="Times New Roman" w:cs="Times New Roman"/>
          <w:i/>
          <w:iCs/>
          <w:sz w:val="24"/>
          <w:szCs w:val="24"/>
          <w:lang w:val="it-IT"/>
        </w:rPr>
        <w:t>Venaria Reale</w:t>
      </w:r>
      <w:r w:rsidR="006B1EF4">
        <w:rPr>
          <w:rFonts w:ascii="Times New Roman" w:hAnsi="Times New Roman" w:cs="Times New Roman"/>
          <w:i/>
          <w:iCs/>
          <w:sz w:val="24"/>
          <w:szCs w:val="24"/>
          <w:lang w:val="it-IT"/>
        </w:rPr>
        <w:t>,</w:t>
      </w:r>
      <w:r w:rsidR="006B1EF4" w:rsidRPr="006B1EF4">
        <w:rPr>
          <w:rFonts w:ascii="Times New Roman" w:hAnsi="Times New Roman" w:cs="Times New Roman"/>
          <w:i/>
          <w:iCs/>
          <w:sz w:val="24"/>
          <w:szCs w:val="24"/>
          <w:lang w:val="it-IT"/>
        </w:rPr>
        <w:t xml:space="preserve"> </w:t>
      </w:r>
      <w:r w:rsidR="006B1EF4" w:rsidRPr="00163C73">
        <w:rPr>
          <w:rFonts w:ascii="Times New Roman" w:hAnsi="Times New Roman" w:cs="Times New Roman"/>
          <w:i/>
          <w:iCs/>
          <w:sz w:val="24"/>
          <w:szCs w:val="24"/>
          <w:lang w:val="it-IT"/>
        </w:rPr>
        <w:t>Villarbasse</w:t>
      </w:r>
      <w:r w:rsidR="006B1EF4">
        <w:rPr>
          <w:rFonts w:ascii="Times New Roman" w:hAnsi="Times New Roman" w:cs="Times New Roman"/>
          <w:i/>
          <w:iCs/>
          <w:sz w:val="24"/>
          <w:szCs w:val="24"/>
          <w:lang w:val="it-IT"/>
        </w:rPr>
        <w:t xml:space="preserve"> </w:t>
      </w:r>
      <w:r w:rsidR="00163C73">
        <w:rPr>
          <w:rFonts w:ascii="Times New Roman" w:hAnsi="Times New Roman" w:cs="Times New Roman"/>
          <w:sz w:val="24"/>
          <w:szCs w:val="24"/>
          <w:lang w:val="it-IT"/>
        </w:rPr>
        <w:t>)</w:t>
      </w:r>
      <w:r w:rsidRPr="000B5EC0">
        <w:rPr>
          <w:rFonts w:ascii="Times New Roman" w:hAnsi="Times New Roman" w:cs="Times New Roman"/>
          <w:bCs/>
          <w:iCs/>
          <w:lang w:val="it-IT"/>
        </w:rPr>
        <w:t>;</w:t>
      </w:r>
    </w:p>
    <w:p w14:paraId="5538A8AB" w14:textId="77777777" w:rsidR="00D108A9" w:rsidRDefault="00D108A9" w:rsidP="00D108A9">
      <w:pPr>
        <w:pStyle w:val="Paragrafoelenco"/>
        <w:widowControl/>
        <w:numPr>
          <w:ilvl w:val="0"/>
          <w:numId w:val="37"/>
        </w:numPr>
        <w:tabs>
          <w:tab w:val="left" w:pos="851"/>
        </w:tabs>
        <w:spacing w:after="0"/>
        <w:ind w:left="851" w:hanging="709"/>
        <w:jc w:val="both"/>
        <w:rPr>
          <w:rFonts w:ascii="Times New Roman" w:eastAsia="Calibri" w:hAnsi="Times New Roman" w:cs="Times New Roman"/>
          <w:lang w:val="it-IT"/>
        </w:rPr>
      </w:pPr>
      <w:r w:rsidRPr="000B5EC0">
        <w:rPr>
          <w:rFonts w:ascii="Times New Roman" w:eastAsia="Calibri" w:hAnsi="Times New Roman" w:cs="Times New Roman"/>
          <w:lang w:val="it-IT"/>
        </w:rPr>
        <w:t>l’organizzazione è regolarmente costituita e iscritta come attiva nel Registro delle imprese e si trova nel pieno e libero esercizio dei propri diritti, non è sottoposta a procedure concorsuali, non</w:t>
      </w:r>
      <w:r w:rsidRPr="00673BC2">
        <w:rPr>
          <w:rFonts w:ascii="Times New Roman" w:eastAsia="Calibri" w:hAnsi="Times New Roman" w:cs="Times New Roman"/>
          <w:lang w:val="it-IT"/>
        </w:rPr>
        <w:t xml:space="preserve"> è</w:t>
      </w:r>
      <w:r w:rsidRPr="00673BC2">
        <w:rPr>
          <w:rFonts w:ascii="Times New Roman" w:hAnsi="Times New Roman" w:cs="Times New Roman"/>
          <w:bCs/>
          <w:lang w:val="it-IT"/>
        </w:rPr>
        <w:t xml:space="preserve"> in stato di fallimento, di liquidazione coattiva o volontaria, di amministrazione controllata, di concordato preventivo (ad eccezione del concordato preventivo con continuità aziendale) o in qualsiasi altra situazione equivalente secondo la normativa vigente</w:t>
      </w:r>
      <w:r w:rsidRPr="00673BC2">
        <w:rPr>
          <w:rFonts w:ascii="Times New Roman" w:eastAsia="Calibri" w:hAnsi="Times New Roman" w:cs="Times New Roman"/>
          <w:lang w:val="it-IT"/>
        </w:rPr>
        <w:t>;</w:t>
      </w:r>
    </w:p>
    <w:p w14:paraId="79AB86C1" w14:textId="77777777" w:rsidR="00673BC2" w:rsidRDefault="00673BC2" w:rsidP="00673BC2">
      <w:pPr>
        <w:pStyle w:val="Paragrafoelenco"/>
        <w:widowControl/>
        <w:numPr>
          <w:ilvl w:val="0"/>
          <w:numId w:val="37"/>
        </w:numPr>
        <w:tabs>
          <w:tab w:val="left" w:pos="851"/>
        </w:tabs>
        <w:spacing w:after="0"/>
        <w:ind w:left="851" w:hanging="709"/>
        <w:jc w:val="both"/>
        <w:rPr>
          <w:rFonts w:ascii="Times New Roman" w:hAnsi="Times New Roman" w:cs="Times New Roman"/>
          <w:color w:val="000000"/>
          <w:sz w:val="23"/>
          <w:szCs w:val="23"/>
          <w:lang w:val="it-IT"/>
        </w:rPr>
      </w:pPr>
      <w:r w:rsidRPr="00673BC2">
        <w:rPr>
          <w:rFonts w:ascii="Times New Roman" w:hAnsi="Times New Roman" w:cs="Times New Roman"/>
          <w:bCs/>
          <w:lang w:val="it-IT"/>
        </w:rPr>
        <w:t>l’organizzazione</w:t>
      </w:r>
      <w:r w:rsidRPr="00673BC2">
        <w:rPr>
          <w:rFonts w:ascii="Times New Roman" w:eastAsia="Calibri" w:hAnsi="Times New Roman" w:cs="Times New Roman"/>
          <w:lang w:val="it-IT"/>
        </w:rPr>
        <w:t xml:space="preserve"> è</w:t>
      </w:r>
      <w:r w:rsidRPr="00673BC2">
        <w:rPr>
          <w:rFonts w:ascii="Times New Roman" w:hAnsi="Times New Roman" w:cs="Times New Roman"/>
          <w:color w:val="000000"/>
          <w:sz w:val="23"/>
          <w:szCs w:val="23"/>
          <w:lang w:val="it-IT"/>
        </w:rPr>
        <w:t xml:space="preserve"> in regola con le disposizioni vigenti in materia di normativa edilizia e urbanistica, del lavoro, della prevenzione degli infortuni e della salvaguardia dell’ambiente e</w:t>
      </w:r>
      <w:r>
        <w:rPr>
          <w:rFonts w:ascii="Times New Roman" w:hAnsi="Times New Roman" w:cs="Times New Roman"/>
          <w:color w:val="000000"/>
          <w:sz w:val="23"/>
          <w:szCs w:val="23"/>
          <w:lang w:val="it-IT"/>
        </w:rPr>
        <w:t>d è</w:t>
      </w:r>
      <w:r w:rsidRPr="00673BC2">
        <w:rPr>
          <w:rFonts w:ascii="Times New Roman" w:hAnsi="Times New Roman" w:cs="Times New Roman"/>
          <w:color w:val="000000"/>
          <w:sz w:val="23"/>
          <w:szCs w:val="23"/>
          <w:lang w:val="it-IT"/>
        </w:rPr>
        <w:t xml:space="preserve"> in regola in relaz</w:t>
      </w:r>
      <w:r>
        <w:rPr>
          <w:rFonts w:ascii="Times New Roman" w:hAnsi="Times New Roman" w:cs="Times New Roman"/>
          <w:color w:val="000000"/>
          <w:sz w:val="23"/>
          <w:szCs w:val="23"/>
          <w:lang w:val="it-IT"/>
        </w:rPr>
        <w:t>ione agli obblighi contributivi;</w:t>
      </w:r>
    </w:p>
    <w:p w14:paraId="445D83C3" w14:textId="77777777" w:rsidR="00673BC2" w:rsidRPr="00673BC2" w:rsidRDefault="00673BC2" w:rsidP="00673BC2">
      <w:pPr>
        <w:pStyle w:val="Paragrafoelenco"/>
        <w:widowControl/>
        <w:numPr>
          <w:ilvl w:val="0"/>
          <w:numId w:val="37"/>
        </w:numPr>
        <w:tabs>
          <w:tab w:val="left" w:pos="851"/>
        </w:tabs>
        <w:spacing w:after="0"/>
        <w:ind w:left="851" w:hanging="709"/>
        <w:jc w:val="both"/>
        <w:rPr>
          <w:rFonts w:ascii="Times New Roman" w:hAnsi="Times New Roman" w:cs="Times New Roman"/>
          <w:sz w:val="23"/>
          <w:szCs w:val="23"/>
          <w:lang w:val="it-IT"/>
        </w:rPr>
      </w:pPr>
      <w:r w:rsidRPr="00673BC2">
        <w:rPr>
          <w:rFonts w:ascii="Times New Roman" w:hAnsi="Times New Roman" w:cs="Times New Roman"/>
          <w:color w:val="000000"/>
          <w:sz w:val="23"/>
          <w:szCs w:val="23"/>
          <w:lang w:val="it-IT"/>
        </w:rPr>
        <w:t xml:space="preserve">l’organizzazione non rientra tra le imprese che hanno ricevuto e, successivamente, non rimborsato o depositato in un conto bloccato, gli aiuti individuati quali illegali o incompatibili </w:t>
      </w:r>
      <w:r w:rsidRPr="00673BC2">
        <w:rPr>
          <w:rFonts w:ascii="Times New Roman" w:hAnsi="Times New Roman" w:cs="Times New Roman"/>
          <w:sz w:val="23"/>
          <w:szCs w:val="23"/>
          <w:lang w:val="it-IT"/>
        </w:rPr>
        <w:t>dalla Commissione europea;</w:t>
      </w:r>
    </w:p>
    <w:p w14:paraId="5294AE2C" w14:textId="77777777" w:rsidR="00D108A9" w:rsidRPr="00673BC2" w:rsidRDefault="00D108A9" w:rsidP="00D108A9">
      <w:pPr>
        <w:pStyle w:val="Paragrafoelenco"/>
        <w:widowControl/>
        <w:numPr>
          <w:ilvl w:val="0"/>
          <w:numId w:val="37"/>
        </w:numPr>
        <w:tabs>
          <w:tab w:val="left" w:pos="851"/>
        </w:tabs>
        <w:spacing w:after="0"/>
        <w:ind w:left="851" w:hanging="709"/>
        <w:jc w:val="both"/>
        <w:rPr>
          <w:rFonts w:ascii="Times New Roman" w:eastAsia="Calibri" w:hAnsi="Times New Roman" w:cs="Times New Roman"/>
          <w:lang w:val="it-IT"/>
        </w:rPr>
      </w:pPr>
      <w:r w:rsidRPr="00673BC2">
        <w:rPr>
          <w:rFonts w:ascii="Times New Roman" w:eastAsia="Calibri" w:hAnsi="Times New Roman" w:cs="Times New Roman"/>
          <w:lang w:val="it-IT"/>
        </w:rPr>
        <w:t xml:space="preserve">l’organizzazione non è </w:t>
      </w:r>
      <w:r w:rsidRPr="00673BC2">
        <w:rPr>
          <w:rFonts w:ascii="Times New Roman" w:hAnsi="Times New Roman" w:cs="Times New Roman"/>
          <w:bCs/>
          <w:lang w:val="it-IT"/>
        </w:rPr>
        <w:t>destinataria di una sanzione interdittiva di cui all’articolo 9, comma 2, lettera d), del decreto legislativo 8 giugno 2001, n. 231 e successive modificazioni e integrazioni</w:t>
      </w:r>
      <w:r w:rsidRPr="00673BC2">
        <w:rPr>
          <w:rFonts w:ascii="Times New Roman" w:eastAsia="Calibri" w:hAnsi="Times New Roman" w:cs="Times New Roman"/>
          <w:lang w:val="it-IT"/>
        </w:rPr>
        <w:t>;</w:t>
      </w:r>
    </w:p>
    <w:p w14:paraId="2CEAC220" w14:textId="77777777" w:rsidR="00D108A9" w:rsidRDefault="00D108A9" w:rsidP="00D108A9">
      <w:pPr>
        <w:pStyle w:val="Paragrafoelenco"/>
        <w:widowControl/>
        <w:numPr>
          <w:ilvl w:val="0"/>
          <w:numId w:val="37"/>
        </w:numPr>
        <w:tabs>
          <w:tab w:val="left" w:pos="851"/>
        </w:tabs>
        <w:spacing w:after="0"/>
        <w:ind w:left="851" w:hanging="709"/>
        <w:jc w:val="both"/>
        <w:rPr>
          <w:rFonts w:ascii="Times New Roman" w:eastAsia="Calibri" w:hAnsi="Times New Roman" w:cs="Times New Roman"/>
          <w:lang w:val="it-IT"/>
        </w:rPr>
      </w:pPr>
      <w:r w:rsidRPr="00673BC2">
        <w:rPr>
          <w:rFonts w:ascii="Times New Roman" w:eastAsia="Calibri" w:hAnsi="Times New Roman" w:cs="Times New Roman"/>
          <w:lang w:val="it-IT"/>
        </w:rPr>
        <w:t>l’organizzazione non ha legali rappresentanti o amministratori condannati,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della domanda;</w:t>
      </w:r>
    </w:p>
    <w:p w14:paraId="45260DEE" w14:textId="77777777" w:rsidR="00673BC2" w:rsidRPr="00673BC2" w:rsidRDefault="00673BC2" w:rsidP="00673BC2">
      <w:pPr>
        <w:pStyle w:val="Paragrafoelenco"/>
        <w:widowControl/>
        <w:numPr>
          <w:ilvl w:val="0"/>
          <w:numId w:val="37"/>
        </w:numPr>
        <w:tabs>
          <w:tab w:val="left" w:pos="851"/>
        </w:tabs>
        <w:spacing w:after="0"/>
        <w:ind w:left="851" w:hanging="709"/>
        <w:jc w:val="both"/>
        <w:rPr>
          <w:rFonts w:ascii="Times New Roman" w:hAnsi="Times New Roman" w:cs="Times New Roman"/>
          <w:color w:val="000000"/>
          <w:sz w:val="23"/>
          <w:szCs w:val="23"/>
          <w:lang w:val="it-IT"/>
        </w:rPr>
      </w:pPr>
      <w:r w:rsidRPr="00673BC2">
        <w:rPr>
          <w:rFonts w:ascii="Times New Roman" w:eastAsia="Calibri" w:hAnsi="Times New Roman" w:cs="Times New Roman"/>
          <w:lang w:val="it-IT"/>
        </w:rPr>
        <w:t>l’organizzazione</w:t>
      </w:r>
      <w:r w:rsidRPr="00673BC2">
        <w:rPr>
          <w:rFonts w:ascii="Times New Roman" w:hAnsi="Times New Roman" w:cs="Times New Roman"/>
          <w:color w:val="000000"/>
          <w:sz w:val="24"/>
          <w:szCs w:val="24"/>
          <w:lang w:val="it-IT"/>
        </w:rPr>
        <w:t xml:space="preserve"> </w:t>
      </w:r>
      <w:r w:rsidRPr="00673BC2">
        <w:rPr>
          <w:rFonts w:ascii="Times New Roman" w:hAnsi="Times New Roman" w:cs="Times New Roman"/>
          <w:color w:val="000000"/>
          <w:sz w:val="23"/>
          <w:szCs w:val="23"/>
          <w:lang w:val="it-IT"/>
        </w:rPr>
        <w:t xml:space="preserve">non </w:t>
      </w:r>
      <w:r>
        <w:rPr>
          <w:rFonts w:ascii="Times New Roman" w:hAnsi="Times New Roman" w:cs="Times New Roman"/>
          <w:color w:val="000000"/>
          <w:sz w:val="23"/>
          <w:szCs w:val="23"/>
          <w:lang w:val="it-IT"/>
        </w:rPr>
        <w:t>è</w:t>
      </w:r>
      <w:r w:rsidRPr="00673BC2">
        <w:rPr>
          <w:rFonts w:ascii="Times New Roman" w:hAnsi="Times New Roman" w:cs="Times New Roman"/>
          <w:color w:val="000000"/>
          <w:sz w:val="23"/>
          <w:szCs w:val="23"/>
          <w:lang w:val="it-IT"/>
        </w:rPr>
        <w:t xml:space="preserve"> in condizioni tali da risultare impresa in difficoltà, così come individuata all’articolo 2, punto 18, del </w:t>
      </w:r>
      <w:r w:rsidRPr="00673BC2">
        <w:rPr>
          <w:rFonts w:ascii="Times New Roman" w:hAnsi="Times New Roman" w:cs="Times New Roman"/>
          <w:i/>
          <w:iCs/>
          <w:color w:val="000000"/>
          <w:sz w:val="23"/>
          <w:szCs w:val="23"/>
          <w:lang w:val="it-IT"/>
        </w:rPr>
        <w:t xml:space="preserve">Regolamento GBER, </w:t>
      </w:r>
      <w:r w:rsidRPr="00673BC2">
        <w:rPr>
          <w:rFonts w:ascii="Times New Roman" w:hAnsi="Times New Roman" w:cs="Times New Roman"/>
          <w:color w:val="000000"/>
          <w:sz w:val="23"/>
          <w:szCs w:val="23"/>
          <w:lang w:val="it-IT"/>
        </w:rPr>
        <w:t>all’articolo 2</w:t>
      </w:r>
      <w:r>
        <w:rPr>
          <w:rFonts w:ascii="Times New Roman" w:hAnsi="Times New Roman" w:cs="Times New Roman"/>
          <w:i/>
          <w:iCs/>
          <w:color w:val="000000"/>
          <w:sz w:val="23"/>
          <w:szCs w:val="23"/>
          <w:lang w:val="it-IT"/>
        </w:rPr>
        <w:t>;</w:t>
      </w:r>
      <w:r w:rsidRPr="00673BC2">
        <w:rPr>
          <w:rFonts w:ascii="Times New Roman" w:hAnsi="Times New Roman" w:cs="Times New Roman"/>
          <w:i/>
          <w:iCs/>
          <w:color w:val="000000"/>
          <w:sz w:val="23"/>
          <w:szCs w:val="23"/>
          <w:lang w:val="it-IT"/>
        </w:rPr>
        <w:t xml:space="preserve"> </w:t>
      </w:r>
    </w:p>
    <w:p w14:paraId="5FF1482A" w14:textId="77777777" w:rsidR="00673BC2" w:rsidRPr="000A2659" w:rsidRDefault="00673BC2" w:rsidP="00EF2B9D">
      <w:pPr>
        <w:pStyle w:val="Paragrafoelenco"/>
        <w:widowControl/>
        <w:numPr>
          <w:ilvl w:val="0"/>
          <w:numId w:val="37"/>
        </w:numPr>
        <w:tabs>
          <w:tab w:val="left" w:pos="851"/>
        </w:tabs>
        <w:spacing w:after="0"/>
        <w:ind w:left="851" w:hanging="709"/>
        <w:jc w:val="both"/>
        <w:rPr>
          <w:rFonts w:ascii="Times New Roman" w:eastAsia="Calibri" w:hAnsi="Times New Roman" w:cs="Times New Roman"/>
          <w:lang w:val="it-IT"/>
        </w:rPr>
      </w:pPr>
      <w:r w:rsidRPr="00673BC2">
        <w:rPr>
          <w:rFonts w:ascii="Times New Roman" w:hAnsi="Times New Roman" w:cs="Times New Roman"/>
          <w:color w:val="000000"/>
          <w:sz w:val="24"/>
          <w:szCs w:val="24"/>
          <w:lang w:val="it-IT"/>
        </w:rPr>
        <w:t xml:space="preserve">l’organizzazione, </w:t>
      </w:r>
      <w:r w:rsidRPr="00673BC2">
        <w:rPr>
          <w:rFonts w:ascii="Times New Roman" w:hAnsi="Times New Roman" w:cs="Times New Roman"/>
          <w:color w:val="000000"/>
          <w:sz w:val="23"/>
          <w:szCs w:val="23"/>
          <w:lang w:val="it-IT"/>
        </w:rPr>
        <w:t xml:space="preserve">nel caso di agevolazioni concesse ai sensi dell’articolo 14 del </w:t>
      </w:r>
      <w:r w:rsidRPr="00673BC2">
        <w:rPr>
          <w:rFonts w:ascii="Times New Roman" w:hAnsi="Times New Roman" w:cs="Times New Roman"/>
          <w:i/>
          <w:iCs/>
          <w:color w:val="000000"/>
          <w:sz w:val="23"/>
          <w:szCs w:val="23"/>
          <w:lang w:val="it-IT"/>
        </w:rPr>
        <w:t>Regolamento GBER</w:t>
      </w:r>
      <w:r w:rsidRPr="00673BC2">
        <w:rPr>
          <w:rFonts w:ascii="Times New Roman" w:hAnsi="Times New Roman" w:cs="Times New Roman"/>
          <w:color w:val="000000"/>
          <w:sz w:val="23"/>
          <w:szCs w:val="23"/>
          <w:lang w:val="it-IT"/>
        </w:rPr>
        <w:t xml:space="preserve">, non ha effettuato, nei 2 anni precedenti la presentazione della domanda di agevolazione, una delocalizzazione verso lo stabilimento oggetto </w:t>
      </w:r>
      <w:r w:rsidRPr="00673BC2">
        <w:rPr>
          <w:rFonts w:ascii="Times New Roman" w:hAnsi="Times New Roman" w:cs="Times New Roman"/>
          <w:color w:val="000000"/>
          <w:sz w:val="23"/>
          <w:szCs w:val="23"/>
          <w:lang w:val="it-IT"/>
        </w:rPr>
        <w:lastRenderedPageBreak/>
        <w:t xml:space="preserve">dell’investimento in relazione al quale vengono richieste le agevolazioni e si impegna a non farlo nei due anni successivi al completamento dell'investimento iniziale oggetto della </w:t>
      </w:r>
      <w:r w:rsidRPr="000A2659">
        <w:rPr>
          <w:rFonts w:ascii="Times New Roman" w:hAnsi="Times New Roman" w:cs="Times New Roman"/>
          <w:sz w:val="23"/>
          <w:szCs w:val="23"/>
          <w:lang w:val="it-IT"/>
        </w:rPr>
        <w:t>domanda di agevolazione.</w:t>
      </w:r>
    </w:p>
    <w:p w14:paraId="466A51E4" w14:textId="77777777" w:rsidR="00D108A9" w:rsidRPr="000A2659" w:rsidRDefault="00D108A9" w:rsidP="00D108A9">
      <w:pPr>
        <w:tabs>
          <w:tab w:val="num" w:pos="360"/>
        </w:tabs>
        <w:spacing w:line="320" w:lineRule="exact"/>
        <w:ind w:right="-1"/>
        <w:jc w:val="center"/>
        <w:rPr>
          <w:rFonts w:ascii="Times New Roman" w:hAnsi="Times New Roman" w:cs="Times New Roman"/>
          <w:b/>
          <w:bCs/>
          <w:lang w:val="it-IT"/>
        </w:rPr>
      </w:pPr>
    </w:p>
    <w:p w14:paraId="77D48179" w14:textId="77777777" w:rsidR="00D108A9" w:rsidRPr="000A2659" w:rsidRDefault="00D108A9" w:rsidP="00D108A9">
      <w:pPr>
        <w:tabs>
          <w:tab w:val="num" w:pos="360"/>
        </w:tabs>
        <w:spacing w:line="320" w:lineRule="exact"/>
        <w:ind w:right="-1"/>
        <w:jc w:val="center"/>
        <w:rPr>
          <w:rFonts w:ascii="Times New Roman" w:hAnsi="Times New Roman" w:cs="Times New Roman"/>
          <w:b/>
          <w:bCs/>
          <w:lang w:val="it-IT"/>
        </w:rPr>
      </w:pPr>
    </w:p>
    <w:p w14:paraId="2E780382" w14:textId="77777777" w:rsidR="00D108A9" w:rsidRPr="000A2659" w:rsidRDefault="00D108A9" w:rsidP="00D108A9">
      <w:pPr>
        <w:tabs>
          <w:tab w:val="num" w:pos="360"/>
        </w:tabs>
        <w:spacing w:line="320" w:lineRule="exact"/>
        <w:ind w:right="-1"/>
        <w:jc w:val="center"/>
        <w:rPr>
          <w:rFonts w:ascii="Times New Roman" w:hAnsi="Times New Roman" w:cs="Times New Roman"/>
          <w:b/>
          <w:bCs/>
          <w:lang w:val="it-IT"/>
        </w:rPr>
      </w:pPr>
      <w:r w:rsidRPr="000A2659">
        <w:rPr>
          <w:rFonts w:ascii="Times New Roman" w:hAnsi="Times New Roman" w:cs="Times New Roman"/>
          <w:b/>
          <w:bCs/>
          <w:lang w:val="it-IT"/>
        </w:rPr>
        <w:t>SI IMPEGNA INOLTRE</w:t>
      </w:r>
    </w:p>
    <w:p w14:paraId="4D2B5224" w14:textId="77777777" w:rsidR="00D108A9" w:rsidRPr="000A2659" w:rsidRDefault="00D108A9" w:rsidP="00D108A9">
      <w:pPr>
        <w:widowControl/>
        <w:tabs>
          <w:tab w:val="left" w:pos="567"/>
        </w:tabs>
        <w:spacing w:after="0" w:line="240" w:lineRule="auto"/>
        <w:jc w:val="both"/>
        <w:rPr>
          <w:rFonts w:ascii="Times New Roman" w:eastAsia="Calibri" w:hAnsi="Times New Roman" w:cs="Times New Roman"/>
          <w:lang w:val="it-IT"/>
        </w:rPr>
      </w:pPr>
      <w:r w:rsidRPr="000A2659">
        <w:rPr>
          <w:rFonts w:ascii="Times New Roman" w:eastAsia="Calibri" w:hAnsi="Times New Roman" w:cs="Times New Roman"/>
          <w:lang w:val="it-IT"/>
        </w:rPr>
        <w:t>In caso di concessione del contributo:</w:t>
      </w:r>
    </w:p>
    <w:p w14:paraId="11FB0699" w14:textId="77777777" w:rsidR="00D108A9" w:rsidRDefault="00D108A9" w:rsidP="000A2659">
      <w:pPr>
        <w:pStyle w:val="Paragrafoelenco"/>
        <w:widowControl/>
        <w:numPr>
          <w:ilvl w:val="0"/>
          <w:numId w:val="37"/>
        </w:numPr>
        <w:tabs>
          <w:tab w:val="left" w:pos="851"/>
        </w:tabs>
        <w:spacing w:after="0"/>
        <w:ind w:left="851" w:hanging="709"/>
        <w:jc w:val="both"/>
        <w:rPr>
          <w:rFonts w:ascii="Times New Roman" w:eastAsia="Calibri" w:hAnsi="Times New Roman" w:cs="Times New Roman"/>
          <w:lang w:val="it-IT"/>
        </w:rPr>
      </w:pPr>
      <w:r w:rsidRPr="000A2659">
        <w:rPr>
          <w:rFonts w:ascii="Times New Roman" w:eastAsia="Calibri" w:hAnsi="Times New Roman" w:cs="Times New Roman"/>
          <w:lang w:val="it-IT"/>
        </w:rPr>
        <w:t>al rispetto di tutte le condizioni previste dal bando e delle ulteriori possibili condizioni contenute nel provvedimento di assegnazione dei contributi;</w:t>
      </w:r>
    </w:p>
    <w:p w14:paraId="6638D50D" w14:textId="77777777" w:rsidR="000A2659" w:rsidRPr="00950FDF" w:rsidRDefault="000A2659" w:rsidP="000A2659">
      <w:pPr>
        <w:pStyle w:val="Paragrafoelenco"/>
        <w:widowControl/>
        <w:numPr>
          <w:ilvl w:val="0"/>
          <w:numId w:val="37"/>
        </w:numPr>
        <w:tabs>
          <w:tab w:val="left" w:pos="851"/>
        </w:tabs>
        <w:spacing w:after="0"/>
        <w:ind w:left="851" w:hanging="709"/>
        <w:jc w:val="both"/>
        <w:rPr>
          <w:rFonts w:ascii="Times New Roman" w:eastAsia="Calibri" w:hAnsi="Times New Roman" w:cs="Times New Roman"/>
          <w:lang w:val="it-IT"/>
        </w:rPr>
      </w:pPr>
      <w:r w:rsidRPr="00950FDF">
        <w:rPr>
          <w:rFonts w:ascii="Times New Roman" w:eastAsia="Calibri" w:hAnsi="Times New Roman" w:cs="Times New Roman"/>
          <w:lang w:val="it-IT"/>
        </w:rPr>
        <w:t>a ultimare l’intervento entro il temine di cui all’Art. 3 dell’avviso pubblico;</w:t>
      </w:r>
    </w:p>
    <w:p w14:paraId="2D5239C7" w14:textId="77777777" w:rsidR="000A2659" w:rsidRPr="000A2659" w:rsidRDefault="000A2659" w:rsidP="000A2659">
      <w:pPr>
        <w:pStyle w:val="Paragrafoelenco"/>
        <w:widowControl/>
        <w:numPr>
          <w:ilvl w:val="0"/>
          <w:numId w:val="37"/>
        </w:numPr>
        <w:tabs>
          <w:tab w:val="left" w:pos="851"/>
        </w:tabs>
        <w:spacing w:after="0"/>
        <w:ind w:left="851" w:hanging="709"/>
        <w:jc w:val="both"/>
        <w:rPr>
          <w:rFonts w:ascii="Times New Roman" w:eastAsia="Calibri" w:hAnsi="Times New Roman" w:cs="Times New Roman"/>
          <w:lang w:val="it-IT"/>
        </w:rPr>
      </w:pPr>
      <w:r>
        <w:rPr>
          <w:rFonts w:ascii="Times New Roman" w:eastAsia="Calibri" w:hAnsi="Times New Roman" w:cs="Times New Roman"/>
          <w:lang w:val="it-IT"/>
        </w:rPr>
        <w:t xml:space="preserve">a </w:t>
      </w:r>
      <w:r w:rsidRPr="000A2659">
        <w:rPr>
          <w:rFonts w:ascii="Times New Roman" w:eastAsia="Calibri" w:hAnsi="Times New Roman" w:cs="Times New Roman"/>
          <w:lang w:val="it-IT"/>
        </w:rPr>
        <w:t>consentire e favorire, in ogni fase del procedimento, lo svolgimento di tutti i controlli, ispezioni e monitoraggi disposti dalla società pubblica Zona Ovest di Torino srl e, eventualmente, dal Ministero;</w:t>
      </w:r>
    </w:p>
    <w:p w14:paraId="467F49E7" w14:textId="77777777" w:rsidR="000A2659" w:rsidRDefault="00D108A9" w:rsidP="000A2659">
      <w:pPr>
        <w:pStyle w:val="Paragrafoelenco"/>
        <w:widowControl/>
        <w:numPr>
          <w:ilvl w:val="0"/>
          <w:numId w:val="37"/>
        </w:numPr>
        <w:tabs>
          <w:tab w:val="left" w:pos="851"/>
        </w:tabs>
        <w:spacing w:after="0"/>
        <w:ind w:left="851" w:hanging="709"/>
        <w:jc w:val="both"/>
        <w:rPr>
          <w:rFonts w:ascii="Times New Roman" w:eastAsia="Calibri" w:hAnsi="Times New Roman" w:cs="Times New Roman"/>
          <w:lang w:val="it-IT"/>
        </w:rPr>
      </w:pPr>
      <w:r w:rsidRPr="000A2659">
        <w:rPr>
          <w:rFonts w:ascii="Times New Roman" w:eastAsia="Calibri" w:hAnsi="Times New Roman" w:cs="Times New Roman"/>
          <w:lang w:val="it-IT"/>
        </w:rPr>
        <w:t>a corrispondere a tutte le richieste di informazioni, dati e rapporti tecnici periodici disposte dal</w:t>
      </w:r>
      <w:r w:rsidR="000A2659" w:rsidRPr="000A2659">
        <w:rPr>
          <w:rFonts w:ascii="Times New Roman" w:eastAsia="Calibri" w:hAnsi="Times New Roman" w:cs="Times New Roman"/>
          <w:lang w:val="it-IT"/>
        </w:rPr>
        <w:t>la società pubblica Zona Ovest di Torino srl e</w:t>
      </w:r>
      <w:r w:rsidR="000A2659">
        <w:rPr>
          <w:rFonts w:ascii="Times New Roman" w:eastAsia="Calibri" w:hAnsi="Times New Roman" w:cs="Times New Roman"/>
          <w:lang w:val="it-IT"/>
        </w:rPr>
        <w:t xml:space="preserve">, eventualmente, </w:t>
      </w:r>
      <w:r w:rsidR="000A2659" w:rsidRPr="000A2659">
        <w:rPr>
          <w:rFonts w:ascii="Times New Roman" w:eastAsia="Calibri" w:hAnsi="Times New Roman" w:cs="Times New Roman"/>
          <w:lang w:val="it-IT"/>
        </w:rPr>
        <w:t>dal</w:t>
      </w:r>
      <w:r w:rsidR="000A2659">
        <w:rPr>
          <w:rFonts w:ascii="Times New Roman" w:eastAsia="Calibri" w:hAnsi="Times New Roman" w:cs="Times New Roman"/>
          <w:lang w:val="it-IT"/>
        </w:rPr>
        <w:t xml:space="preserve"> Ministero;</w:t>
      </w:r>
    </w:p>
    <w:p w14:paraId="1C430F1E" w14:textId="77777777" w:rsidR="000A2659" w:rsidRPr="000A2659" w:rsidRDefault="000A2659" w:rsidP="000A2659">
      <w:pPr>
        <w:pStyle w:val="Paragrafoelenco"/>
        <w:widowControl/>
        <w:numPr>
          <w:ilvl w:val="0"/>
          <w:numId w:val="37"/>
        </w:numPr>
        <w:tabs>
          <w:tab w:val="left" w:pos="851"/>
        </w:tabs>
        <w:spacing w:after="0"/>
        <w:ind w:left="851" w:hanging="709"/>
        <w:jc w:val="both"/>
        <w:rPr>
          <w:rFonts w:ascii="Times New Roman" w:eastAsia="Calibri" w:hAnsi="Times New Roman" w:cs="Times New Roman"/>
          <w:lang w:val="it-IT"/>
        </w:rPr>
      </w:pPr>
      <w:r w:rsidRPr="000A2659">
        <w:rPr>
          <w:rFonts w:ascii="Times New Roman" w:eastAsia="Calibri" w:hAnsi="Times New Roman" w:cs="Times New Roman"/>
          <w:lang w:val="it-IT"/>
        </w:rPr>
        <w:t>a custodire la documentazione amministrativa e contabile relativa ai costi sostenuti, nel rispetto delle norme nazionali di riferimento;</w:t>
      </w:r>
    </w:p>
    <w:p w14:paraId="53A7B076" w14:textId="77777777" w:rsidR="000A2659" w:rsidRPr="00950FDF" w:rsidRDefault="000A2659" w:rsidP="000A2659">
      <w:pPr>
        <w:pStyle w:val="Paragrafoelenco"/>
        <w:widowControl/>
        <w:numPr>
          <w:ilvl w:val="0"/>
          <w:numId w:val="37"/>
        </w:numPr>
        <w:tabs>
          <w:tab w:val="left" w:pos="851"/>
        </w:tabs>
        <w:spacing w:after="0"/>
        <w:ind w:left="851" w:hanging="709"/>
        <w:jc w:val="both"/>
        <w:rPr>
          <w:rFonts w:ascii="Times New Roman" w:eastAsia="Calibri" w:hAnsi="Times New Roman" w:cs="Times New Roman"/>
          <w:lang w:val="it-IT"/>
        </w:rPr>
      </w:pPr>
      <w:r w:rsidRPr="000A2659">
        <w:rPr>
          <w:rFonts w:ascii="Times New Roman" w:eastAsia="Calibri" w:hAnsi="Times New Roman" w:cs="Times New Roman"/>
          <w:lang w:val="it-IT"/>
        </w:rPr>
        <w:t>a comunicare tempestivamente (attraverso apposita comunicazione accompagnata da un’argomentata relazione illustrativa) alla società pubblica Zona Ovest di Torino srl eventuali variazioni afferenti al progetto agevolato in merito agli obiettivi, alla tempistica di realizzazione, alla localizzazione delle attività o ai beni di investimento, affinché proceda alle opportune</w:t>
      </w:r>
      <w:r w:rsidRPr="000A2659">
        <w:rPr>
          <w:rFonts w:ascii="Times New Roman" w:hAnsi="Times New Roman" w:cs="Times New Roman"/>
          <w:color w:val="000000"/>
          <w:sz w:val="23"/>
          <w:szCs w:val="23"/>
          <w:lang w:val="it-IT"/>
        </w:rPr>
        <w:t xml:space="preserve"> verifiche, valutazioni e adempimenti, anche in considerazione delle possibili cause di revoca delle agevolazioni previste </w:t>
      </w:r>
      <w:r w:rsidRPr="00950FDF">
        <w:rPr>
          <w:rFonts w:ascii="Times New Roman" w:hAnsi="Times New Roman" w:cs="Times New Roman"/>
          <w:color w:val="000000"/>
          <w:sz w:val="23"/>
          <w:szCs w:val="23"/>
          <w:lang w:val="it-IT"/>
        </w:rPr>
        <w:t>all’articolo 13 dell’Avviso pubblico;</w:t>
      </w:r>
    </w:p>
    <w:p w14:paraId="63299268" w14:textId="77777777" w:rsidR="000A2659" w:rsidRDefault="000A2659" w:rsidP="000A2659">
      <w:pPr>
        <w:widowControl/>
        <w:tabs>
          <w:tab w:val="left" w:pos="851"/>
        </w:tabs>
        <w:spacing w:after="0"/>
        <w:jc w:val="both"/>
        <w:rPr>
          <w:rFonts w:ascii="Times New Roman" w:hAnsi="Times New Roman" w:cs="Times New Roman"/>
          <w:lang w:val="it-IT"/>
        </w:rPr>
      </w:pPr>
    </w:p>
    <w:p w14:paraId="4CE27D11" w14:textId="77777777" w:rsidR="000A2659" w:rsidRPr="000A2659" w:rsidRDefault="000A2659" w:rsidP="000A2659">
      <w:pPr>
        <w:widowControl/>
        <w:spacing w:after="0"/>
        <w:jc w:val="both"/>
        <w:rPr>
          <w:rFonts w:ascii="Times New Roman" w:hAnsi="Times New Roman" w:cs="Times New Roman"/>
          <w:i/>
          <w:iCs/>
          <w:lang w:val="it-IT"/>
        </w:rPr>
      </w:pPr>
      <w:r w:rsidRPr="000A2659">
        <w:rPr>
          <w:rFonts w:ascii="Times New Roman" w:hAnsi="Times New Roman" w:cs="Times New Roman"/>
          <w:i/>
          <w:iCs/>
          <w:lang w:val="it-IT"/>
        </w:rPr>
        <w:t>(solo per i soggetti beneficiari costituiti sotto forma di impresa)</w:t>
      </w:r>
    </w:p>
    <w:p w14:paraId="27E4D47D" w14:textId="77777777" w:rsidR="000A2659" w:rsidRPr="000A2659" w:rsidRDefault="000A2659" w:rsidP="000A2659">
      <w:pPr>
        <w:pStyle w:val="Paragrafoelenco"/>
        <w:widowControl/>
        <w:numPr>
          <w:ilvl w:val="0"/>
          <w:numId w:val="37"/>
        </w:numPr>
        <w:tabs>
          <w:tab w:val="left" w:pos="851"/>
        </w:tabs>
        <w:spacing w:after="0"/>
        <w:ind w:left="851" w:hanging="709"/>
        <w:jc w:val="both"/>
        <w:rPr>
          <w:rFonts w:ascii="Times New Roman" w:hAnsi="Times New Roman" w:cs="Times New Roman"/>
          <w:color w:val="000000"/>
          <w:sz w:val="24"/>
          <w:szCs w:val="24"/>
          <w:lang w:val="it-IT"/>
        </w:rPr>
      </w:pPr>
      <w:bookmarkStart w:id="2" w:name="_Hlk64464484"/>
      <w:r>
        <w:rPr>
          <w:rFonts w:ascii="Times New Roman" w:hAnsi="Times New Roman" w:cs="Times New Roman"/>
          <w:color w:val="000000"/>
          <w:sz w:val="23"/>
          <w:szCs w:val="23"/>
          <w:lang w:val="it-IT"/>
        </w:rPr>
        <w:t xml:space="preserve">a </w:t>
      </w:r>
      <w:r w:rsidRPr="000A2659">
        <w:rPr>
          <w:rFonts w:ascii="Times New Roman" w:hAnsi="Times New Roman" w:cs="Times New Roman"/>
          <w:color w:val="000000"/>
          <w:sz w:val="23"/>
          <w:szCs w:val="23"/>
          <w:lang w:val="it-IT"/>
        </w:rPr>
        <w:t xml:space="preserve">comunicare tempestivamente </w:t>
      </w:r>
      <w:r w:rsidRPr="000A2659">
        <w:rPr>
          <w:rFonts w:ascii="Times New Roman" w:eastAsia="Calibri" w:hAnsi="Times New Roman" w:cs="Times New Roman"/>
          <w:lang w:val="it-IT"/>
        </w:rPr>
        <w:t>alla società pubblica Zona Ovest di Torino srl</w:t>
      </w:r>
      <w:r w:rsidRPr="000A2659">
        <w:rPr>
          <w:rFonts w:ascii="Times New Roman" w:hAnsi="Times New Roman" w:cs="Times New Roman"/>
          <w:color w:val="000000"/>
          <w:sz w:val="23"/>
          <w:szCs w:val="23"/>
          <w:lang w:val="it-IT"/>
        </w:rPr>
        <w:t xml:space="preserve"> eventuali variazioni dei soggetti sottoposti alla verifica antimafia, ai sensi dell’articolo 85 del decreto </w:t>
      </w:r>
      <w:r w:rsidRPr="000A2659">
        <w:rPr>
          <w:rFonts w:ascii="Times New Roman" w:eastAsia="Calibri" w:hAnsi="Times New Roman" w:cs="Times New Roman"/>
          <w:lang w:val="it-IT"/>
        </w:rPr>
        <w:t>legislativo</w:t>
      </w:r>
      <w:r w:rsidRPr="000A2659">
        <w:rPr>
          <w:rFonts w:ascii="Times New Roman" w:hAnsi="Times New Roman" w:cs="Times New Roman"/>
          <w:color w:val="000000"/>
          <w:sz w:val="23"/>
          <w:szCs w:val="23"/>
          <w:lang w:val="it-IT"/>
        </w:rPr>
        <w:t xml:space="preserve"> 6 settembre 2011, n. 159 e successive modifiche e integrazioni, intervenute nel period</w:t>
      </w:r>
      <w:r>
        <w:rPr>
          <w:rFonts w:ascii="Times New Roman" w:hAnsi="Times New Roman" w:cs="Times New Roman"/>
          <w:color w:val="000000"/>
          <w:sz w:val="23"/>
          <w:szCs w:val="23"/>
          <w:lang w:val="it-IT"/>
        </w:rPr>
        <w:t>o di realizzazione del progetto;</w:t>
      </w:r>
    </w:p>
    <w:p w14:paraId="10B874B0" w14:textId="77777777" w:rsidR="000A2659" w:rsidRPr="003B1817" w:rsidRDefault="000A2659" w:rsidP="000A2659">
      <w:pPr>
        <w:pStyle w:val="Paragrafoelenco"/>
        <w:widowControl/>
        <w:numPr>
          <w:ilvl w:val="0"/>
          <w:numId w:val="37"/>
        </w:numPr>
        <w:tabs>
          <w:tab w:val="left" w:pos="851"/>
        </w:tabs>
        <w:spacing w:after="0"/>
        <w:ind w:left="851" w:hanging="709"/>
        <w:jc w:val="both"/>
        <w:rPr>
          <w:rFonts w:ascii="Times New Roman" w:hAnsi="Times New Roman" w:cs="Times New Roman"/>
          <w:color w:val="000000"/>
          <w:sz w:val="24"/>
          <w:szCs w:val="24"/>
          <w:lang w:val="it-IT"/>
        </w:rPr>
      </w:pPr>
      <w:r>
        <w:rPr>
          <w:rFonts w:ascii="Times New Roman" w:hAnsi="Times New Roman" w:cs="Times New Roman"/>
          <w:color w:val="000000"/>
          <w:sz w:val="23"/>
          <w:szCs w:val="23"/>
          <w:lang w:val="it-IT"/>
        </w:rPr>
        <w:t xml:space="preserve">a </w:t>
      </w:r>
      <w:r w:rsidRPr="000A2659">
        <w:rPr>
          <w:rFonts w:ascii="Times New Roman" w:hAnsi="Times New Roman" w:cs="Times New Roman"/>
          <w:color w:val="000000"/>
          <w:sz w:val="23"/>
          <w:szCs w:val="23"/>
          <w:lang w:val="it-IT"/>
        </w:rPr>
        <w:t xml:space="preserve">comunicare tempestivamente </w:t>
      </w:r>
      <w:r>
        <w:rPr>
          <w:rFonts w:ascii="Times New Roman" w:hAnsi="Times New Roman" w:cs="Times New Roman"/>
          <w:color w:val="000000"/>
          <w:sz w:val="23"/>
          <w:szCs w:val="23"/>
          <w:lang w:val="it-IT"/>
        </w:rPr>
        <w:t xml:space="preserve">(attraverso apposita comunicazione accompagnata </w:t>
      </w:r>
      <w:r w:rsidRPr="000A2659">
        <w:rPr>
          <w:rFonts w:ascii="Times New Roman" w:hAnsi="Times New Roman" w:cs="Times New Roman"/>
          <w:color w:val="000000"/>
          <w:sz w:val="23"/>
          <w:szCs w:val="23"/>
          <w:lang w:val="it-IT"/>
        </w:rPr>
        <w:t>da un’argomentata relazione illustrativa</w:t>
      </w:r>
      <w:r>
        <w:rPr>
          <w:rFonts w:ascii="Times New Roman" w:hAnsi="Times New Roman" w:cs="Times New Roman"/>
          <w:color w:val="000000"/>
          <w:sz w:val="23"/>
          <w:szCs w:val="23"/>
          <w:lang w:val="it-IT"/>
        </w:rPr>
        <w:t xml:space="preserve">) </w:t>
      </w:r>
      <w:r w:rsidRPr="000A2659">
        <w:rPr>
          <w:rFonts w:ascii="Times New Roman" w:eastAsia="Calibri" w:hAnsi="Times New Roman" w:cs="Times New Roman"/>
          <w:lang w:val="it-IT"/>
        </w:rPr>
        <w:t>alla società pubblica Zona Ovest di Torino srl</w:t>
      </w:r>
      <w:r w:rsidRPr="000A2659">
        <w:rPr>
          <w:rFonts w:ascii="Times New Roman" w:hAnsi="Times New Roman" w:cs="Times New Roman"/>
          <w:color w:val="000000"/>
          <w:sz w:val="23"/>
          <w:szCs w:val="23"/>
          <w:lang w:val="it-IT"/>
        </w:rPr>
        <w:t xml:space="preserve"> eventuali variazioni riguardanti operazioni societarie o variazioni della compagine societaria </w:t>
      </w:r>
      <w:r w:rsidRPr="000A2659">
        <w:rPr>
          <w:rFonts w:ascii="Times New Roman" w:eastAsia="Calibri" w:hAnsi="Times New Roman" w:cs="Times New Roman"/>
          <w:lang w:val="it-IT"/>
        </w:rPr>
        <w:t>affinché</w:t>
      </w:r>
      <w:r w:rsidRPr="000A2659">
        <w:rPr>
          <w:rFonts w:ascii="Times New Roman" w:hAnsi="Times New Roman" w:cs="Times New Roman"/>
          <w:color w:val="000000"/>
          <w:sz w:val="23"/>
          <w:szCs w:val="23"/>
          <w:lang w:val="it-IT"/>
        </w:rPr>
        <w:t xml:space="preserve"> proceda alle opportune verifiche, valutazioni e </w:t>
      </w:r>
      <w:r w:rsidRPr="003B1817">
        <w:rPr>
          <w:rFonts w:ascii="Times New Roman" w:hAnsi="Times New Roman" w:cs="Times New Roman"/>
          <w:color w:val="000000"/>
          <w:sz w:val="23"/>
          <w:szCs w:val="23"/>
          <w:lang w:val="it-IT"/>
        </w:rPr>
        <w:t>adempimenti, anche in considerazione delle possibili cause di revoca delle agevolazioni previste all’articolo 13 dell’Avviso pubblico;</w:t>
      </w:r>
    </w:p>
    <w:bookmarkEnd w:id="2"/>
    <w:p w14:paraId="206F457C" w14:textId="77777777" w:rsidR="00D108A9" w:rsidRPr="00613714" w:rsidRDefault="00D108A9" w:rsidP="00D108A9">
      <w:pPr>
        <w:tabs>
          <w:tab w:val="left" w:pos="426"/>
          <w:tab w:val="left" w:pos="567"/>
        </w:tabs>
        <w:spacing w:line="320" w:lineRule="exact"/>
        <w:ind w:right="-1"/>
        <w:jc w:val="center"/>
        <w:rPr>
          <w:rFonts w:ascii="Times New Roman" w:hAnsi="Times New Roman" w:cs="Times New Roman"/>
          <w:b/>
          <w:lang w:val="it-IT"/>
        </w:rPr>
      </w:pPr>
    </w:p>
    <w:p w14:paraId="67C956E6" w14:textId="77777777" w:rsidR="00D108A9" w:rsidRPr="00613714" w:rsidRDefault="00D108A9" w:rsidP="00D108A9">
      <w:pPr>
        <w:tabs>
          <w:tab w:val="left" w:pos="426"/>
          <w:tab w:val="left" w:pos="567"/>
        </w:tabs>
        <w:spacing w:line="320" w:lineRule="exact"/>
        <w:ind w:right="-1"/>
        <w:jc w:val="center"/>
        <w:rPr>
          <w:rFonts w:ascii="Times New Roman" w:hAnsi="Times New Roman" w:cs="Times New Roman"/>
          <w:b/>
          <w:lang w:val="it-IT"/>
        </w:rPr>
      </w:pPr>
      <w:r w:rsidRPr="00613714">
        <w:rPr>
          <w:rFonts w:ascii="Times New Roman" w:hAnsi="Times New Roman" w:cs="Times New Roman"/>
          <w:b/>
          <w:lang w:val="it-IT"/>
        </w:rPr>
        <w:t>DICHIARA INFINE</w:t>
      </w:r>
    </w:p>
    <w:p w14:paraId="4F5D4AE9" w14:textId="3A0F45D6" w:rsidR="00D108A9" w:rsidRPr="00DB533E" w:rsidRDefault="00D108A9" w:rsidP="00D108A9">
      <w:pPr>
        <w:pStyle w:val="Paragrafoelenco"/>
        <w:widowControl/>
        <w:numPr>
          <w:ilvl w:val="0"/>
          <w:numId w:val="36"/>
        </w:numPr>
        <w:tabs>
          <w:tab w:val="num" w:pos="360"/>
          <w:tab w:val="left" w:pos="426"/>
          <w:tab w:val="left" w:pos="567"/>
        </w:tabs>
        <w:spacing w:after="0" w:line="320" w:lineRule="exact"/>
        <w:ind w:left="360" w:right="-1"/>
        <w:jc w:val="both"/>
        <w:rPr>
          <w:rFonts w:ascii="Times New Roman" w:hAnsi="Times New Roman" w:cs="Times New Roman"/>
          <w:color w:val="FF0000"/>
          <w:lang w:val="it-IT"/>
        </w:rPr>
      </w:pPr>
      <w:r w:rsidRPr="00DB533E">
        <w:rPr>
          <w:rFonts w:ascii="Times New Roman" w:eastAsia="Calibri" w:hAnsi="Times New Roman" w:cs="Times New Roman"/>
          <w:lang w:val="it-IT"/>
        </w:rPr>
        <w:t xml:space="preserve">di autorizzare il trattamento dei dati personali secondo quanto previsto nell’informativa rinvenibile all’allegato </w:t>
      </w:r>
      <w:r w:rsidR="00DB533E" w:rsidRPr="00DB533E">
        <w:rPr>
          <w:rFonts w:ascii="Times New Roman" w:eastAsia="Calibri" w:hAnsi="Times New Roman" w:cs="Times New Roman"/>
          <w:lang w:val="it-IT"/>
        </w:rPr>
        <w:t>A</w:t>
      </w:r>
      <w:r w:rsidRPr="00DB533E">
        <w:rPr>
          <w:rFonts w:ascii="Times New Roman" w:eastAsia="Calibri" w:hAnsi="Times New Roman" w:cs="Times New Roman"/>
          <w:lang w:val="it-IT"/>
        </w:rPr>
        <w:t>1 bis, ai sensi dell’art. 6, par. 1, lett. e) e lett. c), del Regolamento UE 679/2016 del Parlamento europeo e del Consiglio relativo alla “</w:t>
      </w:r>
      <w:r w:rsidRPr="00DB533E">
        <w:rPr>
          <w:rFonts w:ascii="Times New Roman" w:eastAsia="Calibri" w:hAnsi="Times New Roman" w:cs="Times New Roman"/>
          <w:i/>
          <w:iCs/>
          <w:lang w:val="it-IT"/>
        </w:rPr>
        <w:t>Protezione delle persone fisiche con riguardo al trattamento dei dati personali</w:t>
      </w:r>
      <w:r w:rsidR="00404656" w:rsidRPr="00DB533E">
        <w:rPr>
          <w:rFonts w:ascii="Times New Roman" w:eastAsia="Calibri" w:hAnsi="Times New Roman" w:cs="Times New Roman"/>
          <w:lang w:val="it-IT"/>
        </w:rPr>
        <w:t xml:space="preserve">”. </w:t>
      </w:r>
    </w:p>
    <w:p w14:paraId="490FB41F" w14:textId="77777777" w:rsidR="00613714" w:rsidRPr="00613714" w:rsidRDefault="00613714" w:rsidP="00D108A9">
      <w:pPr>
        <w:tabs>
          <w:tab w:val="left" w:pos="426"/>
          <w:tab w:val="left" w:pos="567"/>
        </w:tabs>
        <w:spacing w:line="320" w:lineRule="exact"/>
        <w:ind w:right="-1"/>
        <w:rPr>
          <w:rFonts w:ascii="Times New Roman" w:hAnsi="Times New Roman" w:cs="Times New Roman"/>
          <w:lang w:val="it-IT"/>
        </w:rPr>
      </w:pPr>
    </w:p>
    <w:p w14:paraId="7A7DDD2E" w14:textId="77777777" w:rsidR="00D108A9" w:rsidRPr="00BD2328" w:rsidRDefault="00D108A9" w:rsidP="00D108A9">
      <w:pPr>
        <w:tabs>
          <w:tab w:val="left" w:pos="426"/>
          <w:tab w:val="left" w:pos="567"/>
        </w:tabs>
        <w:spacing w:line="320" w:lineRule="exact"/>
        <w:ind w:right="-1"/>
        <w:rPr>
          <w:rFonts w:ascii="Times New Roman" w:hAnsi="Times New Roman" w:cs="Times New Roman"/>
          <w:lang w:val="it-IT"/>
        </w:rPr>
      </w:pPr>
      <w:r w:rsidRPr="00613714">
        <w:rPr>
          <w:rFonts w:ascii="Times New Roman" w:hAnsi="Times New Roman" w:cs="Times New Roman"/>
          <w:lang w:val="it-IT"/>
        </w:rPr>
        <w:lastRenderedPageBreak/>
        <w:t xml:space="preserve">Al fine della presente </w:t>
      </w:r>
      <w:r w:rsidRPr="00BD2328">
        <w:rPr>
          <w:rFonts w:ascii="Times New Roman" w:hAnsi="Times New Roman" w:cs="Times New Roman"/>
          <w:lang w:val="it-IT"/>
        </w:rPr>
        <w:t xml:space="preserve">richiesta </w:t>
      </w:r>
    </w:p>
    <w:p w14:paraId="499B1855" w14:textId="77777777" w:rsidR="00D108A9" w:rsidRPr="00BD2328" w:rsidRDefault="00D108A9" w:rsidP="00D108A9">
      <w:pPr>
        <w:tabs>
          <w:tab w:val="num" w:pos="360"/>
        </w:tabs>
        <w:spacing w:line="320" w:lineRule="exact"/>
        <w:ind w:right="-1"/>
        <w:jc w:val="center"/>
        <w:rPr>
          <w:rFonts w:ascii="Times New Roman" w:hAnsi="Times New Roman" w:cs="Times New Roman"/>
          <w:b/>
          <w:bCs/>
          <w:lang w:val="it-IT"/>
        </w:rPr>
      </w:pPr>
      <w:r w:rsidRPr="00BD2328">
        <w:rPr>
          <w:rFonts w:ascii="Times New Roman" w:hAnsi="Times New Roman" w:cs="Times New Roman"/>
          <w:b/>
          <w:bCs/>
          <w:lang w:val="it-IT"/>
        </w:rPr>
        <w:t>ALLEGA</w:t>
      </w:r>
    </w:p>
    <w:p w14:paraId="5E016100" w14:textId="77777777" w:rsidR="00D108A9" w:rsidRPr="00BD2328" w:rsidRDefault="00D108A9" w:rsidP="00D108A9">
      <w:pPr>
        <w:tabs>
          <w:tab w:val="left" w:pos="426"/>
          <w:tab w:val="left" w:pos="567"/>
        </w:tabs>
        <w:spacing w:line="320" w:lineRule="exact"/>
        <w:ind w:left="426" w:right="-1" w:hanging="426"/>
        <w:jc w:val="both"/>
        <w:rPr>
          <w:rFonts w:ascii="Times New Roman" w:hAnsi="Times New Roman" w:cs="Times New Roman"/>
          <w:lang w:val="it-IT"/>
        </w:rPr>
      </w:pPr>
    </w:p>
    <w:p w14:paraId="75F31AF5" w14:textId="77777777" w:rsidR="00D108A9" w:rsidRPr="00BD2328" w:rsidRDefault="00D108A9" w:rsidP="00D108A9">
      <w:pPr>
        <w:tabs>
          <w:tab w:val="left" w:pos="426"/>
          <w:tab w:val="left" w:pos="567"/>
        </w:tabs>
        <w:spacing w:line="320" w:lineRule="exact"/>
        <w:ind w:left="426" w:right="-1" w:hanging="426"/>
        <w:jc w:val="both"/>
        <w:rPr>
          <w:rFonts w:ascii="Times New Roman" w:hAnsi="Times New Roman" w:cs="Times New Roman"/>
          <w:lang w:val="it-IT"/>
        </w:rPr>
      </w:pPr>
      <w:r w:rsidRPr="00BD2328">
        <w:rPr>
          <w:rFonts w:ascii="Times New Roman" w:hAnsi="Times New Roman" w:cs="Times New Roman"/>
          <w:lang w:val="it-IT"/>
        </w:rPr>
        <w:t>|__|</w:t>
      </w:r>
      <w:r w:rsidRPr="00BD2328">
        <w:rPr>
          <w:rFonts w:ascii="Times New Roman" w:hAnsi="Times New Roman" w:cs="Times New Roman"/>
          <w:lang w:val="it-IT"/>
        </w:rPr>
        <w:tab/>
      </w:r>
      <w:r w:rsidR="00BD2328" w:rsidRPr="00BD2328">
        <w:rPr>
          <w:rFonts w:ascii="Times New Roman" w:hAnsi="Times New Roman" w:cs="Times New Roman"/>
          <w:lang w:val="it-IT"/>
        </w:rPr>
        <w:t>Schema di p</w:t>
      </w:r>
      <w:r w:rsidRPr="00BD2328">
        <w:rPr>
          <w:rFonts w:ascii="Times New Roman" w:hAnsi="Times New Roman" w:cs="Times New Roman"/>
          <w:lang w:val="it-IT"/>
        </w:rPr>
        <w:t xml:space="preserve">rogetto (redatto secondo il modello di cui all’allegato </w:t>
      </w:r>
      <w:r w:rsidR="00BD2328" w:rsidRPr="00BD2328">
        <w:rPr>
          <w:rFonts w:ascii="Times New Roman" w:hAnsi="Times New Roman" w:cs="Times New Roman"/>
          <w:lang w:val="it-IT"/>
        </w:rPr>
        <w:t>“B” dell’avviso pubblico</w:t>
      </w:r>
      <w:r w:rsidRPr="00BD2328">
        <w:rPr>
          <w:rFonts w:ascii="Times New Roman" w:hAnsi="Times New Roman" w:cs="Times New Roman"/>
          <w:lang w:val="it-IT"/>
        </w:rPr>
        <w:t>);</w:t>
      </w:r>
    </w:p>
    <w:p w14:paraId="0A5E20AB" w14:textId="77777777" w:rsidR="00D108A9" w:rsidRPr="00BD2328" w:rsidRDefault="00D108A9" w:rsidP="00D108A9">
      <w:pPr>
        <w:tabs>
          <w:tab w:val="left" w:pos="426"/>
          <w:tab w:val="left" w:pos="567"/>
        </w:tabs>
        <w:spacing w:line="320" w:lineRule="exact"/>
        <w:ind w:left="426" w:right="-1" w:hanging="426"/>
        <w:jc w:val="both"/>
        <w:rPr>
          <w:rFonts w:ascii="Times New Roman" w:hAnsi="Times New Roman" w:cs="Times New Roman"/>
          <w:lang w:val="it-IT"/>
        </w:rPr>
      </w:pPr>
      <w:r w:rsidRPr="00BD2328">
        <w:rPr>
          <w:rFonts w:ascii="Times New Roman" w:hAnsi="Times New Roman" w:cs="Times New Roman"/>
          <w:lang w:val="it-IT"/>
        </w:rPr>
        <w:t>|__|</w:t>
      </w:r>
      <w:r w:rsidRPr="00BD2328">
        <w:rPr>
          <w:rFonts w:ascii="Times New Roman" w:hAnsi="Times New Roman" w:cs="Times New Roman"/>
          <w:lang w:val="it-IT"/>
        </w:rPr>
        <w:tab/>
      </w:r>
      <w:r w:rsidR="00BD2328" w:rsidRPr="00BD2328">
        <w:rPr>
          <w:rFonts w:ascii="Times New Roman" w:hAnsi="Times New Roman" w:cs="Times New Roman"/>
          <w:lang w:val="it-IT"/>
        </w:rPr>
        <w:t>Studio di fattibilità tecnico-</w:t>
      </w:r>
      <w:r w:rsidRPr="00BD2328">
        <w:rPr>
          <w:rFonts w:ascii="Times New Roman" w:hAnsi="Times New Roman" w:cs="Times New Roman"/>
          <w:lang w:val="it-IT"/>
        </w:rPr>
        <w:t xml:space="preserve">economica finalizzato ad illustrare i contenuti tecnici </w:t>
      </w:r>
      <w:r w:rsidR="00BD2328" w:rsidRPr="00BD2328">
        <w:rPr>
          <w:rFonts w:ascii="Times New Roman" w:hAnsi="Times New Roman" w:cs="Times New Roman"/>
          <w:lang w:val="it-IT"/>
        </w:rPr>
        <w:t>dell’intervento</w:t>
      </w:r>
      <w:r w:rsidRPr="00BD2328">
        <w:rPr>
          <w:rFonts w:ascii="Times New Roman" w:hAnsi="Times New Roman" w:cs="Times New Roman"/>
          <w:lang w:val="it-IT"/>
        </w:rPr>
        <w:t>;</w:t>
      </w:r>
    </w:p>
    <w:p w14:paraId="5817F6BE" w14:textId="77777777" w:rsidR="00D108A9" w:rsidRPr="00BD2328" w:rsidRDefault="00D108A9" w:rsidP="00D108A9">
      <w:pPr>
        <w:tabs>
          <w:tab w:val="left" w:pos="426"/>
          <w:tab w:val="left" w:pos="567"/>
        </w:tabs>
        <w:spacing w:line="320" w:lineRule="exact"/>
        <w:ind w:left="426" w:right="-1" w:hanging="426"/>
        <w:jc w:val="both"/>
        <w:rPr>
          <w:rFonts w:ascii="Times New Roman" w:hAnsi="Times New Roman" w:cs="Times New Roman"/>
          <w:lang w:val="it-IT"/>
        </w:rPr>
      </w:pPr>
      <w:r w:rsidRPr="00BD2328">
        <w:rPr>
          <w:rFonts w:ascii="Times New Roman" w:hAnsi="Times New Roman" w:cs="Times New Roman"/>
          <w:lang w:val="it-IT"/>
        </w:rPr>
        <w:t>|__|</w:t>
      </w:r>
      <w:r w:rsidRPr="00BD2328">
        <w:rPr>
          <w:rFonts w:ascii="Times New Roman" w:hAnsi="Times New Roman" w:cs="Times New Roman"/>
          <w:lang w:val="it-IT"/>
        </w:rPr>
        <w:tab/>
      </w:r>
      <w:r w:rsidR="00BD2328" w:rsidRPr="00BD2328">
        <w:rPr>
          <w:rFonts w:ascii="Times New Roman" w:hAnsi="Times New Roman" w:cs="Times New Roman"/>
          <w:lang w:val="it-IT"/>
        </w:rPr>
        <w:t>A</w:t>
      </w:r>
      <w:r w:rsidRPr="00BD2328">
        <w:rPr>
          <w:rFonts w:ascii="Times New Roman" w:hAnsi="Times New Roman" w:cs="Times New Roman"/>
          <w:lang w:val="it-IT"/>
        </w:rPr>
        <w:t xml:space="preserve">nalisi costi benefici sulla fattibilità economico finanziaria </w:t>
      </w:r>
      <w:r w:rsidR="00BD2328" w:rsidRPr="00BD2328">
        <w:rPr>
          <w:rFonts w:ascii="Times New Roman" w:hAnsi="Times New Roman" w:cs="Times New Roman"/>
          <w:lang w:val="it-IT"/>
        </w:rPr>
        <w:t>dell’</w:t>
      </w:r>
      <w:r w:rsidRPr="00BD2328">
        <w:rPr>
          <w:rFonts w:ascii="Times New Roman" w:hAnsi="Times New Roman" w:cs="Times New Roman"/>
          <w:lang w:val="it-IT"/>
        </w:rPr>
        <w:t>intervent</w:t>
      </w:r>
      <w:r w:rsidR="00BD2328" w:rsidRPr="00BD2328">
        <w:rPr>
          <w:rFonts w:ascii="Times New Roman" w:hAnsi="Times New Roman" w:cs="Times New Roman"/>
          <w:lang w:val="it-IT"/>
        </w:rPr>
        <w:t>o</w:t>
      </w:r>
      <w:r w:rsidRPr="00BD2328">
        <w:rPr>
          <w:rFonts w:ascii="Times New Roman" w:hAnsi="Times New Roman" w:cs="Times New Roman"/>
          <w:lang w:val="it-IT"/>
        </w:rPr>
        <w:t>;</w:t>
      </w:r>
    </w:p>
    <w:p w14:paraId="2A61C0D3" w14:textId="77777777" w:rsidR="00D108A9" w:rsidRDefault="00D108A9" w:rsidP="00BD2328">
      <w:pPr>
        <w:tabs>
          <w:tab w:val="left" w:pos="426"/>
          <w:tab w:val="left" w:pos="567"/>
        </w:tabs>
        <w:spacing w:line="320" w:lineRule="exact"/>
        <w:ind w:left="426" w:right="-1" w:hanging="426"/>
        <w:jc w:val="both"/>
        <w:rPr>
          <w:rFonts w:ascii="Times New Roman" w:hAnsi="Times New Roman" w:cs="Times New Roman"/>
          <w:lang w:val="it-IT"/>
        </w:rPr>
      </w:pPr>
      <w:r w:rsidRPr="00BD2328">
        <w:rPr>
          <w:rFonts w:ascii="Times New Roman" w:hAnsi="Times New Roman" w:cs="Times New Roman"/>
          <w:lang w:val="it-IT"/>
        </w:rPr>
        <w:t>|__|</w:t>
      </w:r>
      <w:r w:rsidRPr="00BD2328">
        <w:rPr>
          <w:rFonts w:ascii="Times New Roman" w:hAnsi="Times New Roman" w:cs="Times New Roman"/>
          <w:lang w:val="it-IT"/>
        </w:rPr>
        <w:tab/>
      </w:r>
      <w:r w:rsidR="00BD2328" w:rsidRPr="00BD2328">
        <w:rPr>
          <w:rFonts w:ascii="Times New Roman" w:hAnsi="Times New Roman" w:cs="Times New Roman"/>
          <w:lang w:val="it-IT"/>
        </w:rPr>
        <w:t>P</w:t>
      </w:r>
      <w:r w:rsidRPr="00BD2328">
        <w:rPr>
          <w:rFonts w:ascii="Times New Roman" w:hAnsi="Times New Roman" w:cs="Times New Roman"/>
          <w:lang w:val="it-IT"/>
        </w:rPr>
        <w:t xml:space="preserve">revisioni economico finanziarie fino al termine delle attività </w:t>
      </w:r>
      <w:r w:rsidR="006B3D27">
        <w:rPr>
          <w:rFonts w:ascii="Times New Roman" w:hAnsi="Times New Roman" w:cs="Times New Roman"/>
          <w:lang w:val="it-IT"/>
        </w:rPr>
        <w:t>dell’intervento;</w:t>
      </w:r>
    </w:p>
    <w:p w14:paraId="032F246A" w14:textId="77777777" w:rsidR="003513D8" w:rsidRPr="003513D8" w:rsidRDefault="003513D8" w:rsidP="003513D8">
      <w:pPr>
        <w:tabs>
          <w:tab w:val="left" w:pos="426"/>
          <w:tab w:val="left" w:pos="567"/>
        </w:tabs>
        <w:spacing w:line="320" w:lineRule="exact"/>
        <w:ind w:left="426" w:right="-1" w:hanging="426"/>
        <w:jc w:val="both"/>
        <w:rPr>
          <w:rFonts w:ascii="Times New Roman" w:hAnsi="Times New Roman" w:cs="Times New Roman"/>
          <w:lang w:val="it-IT"/>
        </w:rPr>
      </w:pPr>
      <w:r w:rsidRPr="00DB533E">
        <w:rPr>
          <w:rFonts w:ascii="Times New Roman" w:hAnsi="Times New Roman" w:cs="Times New Roman"/>
          <w:lang w:val="it-IT"/>
        </w:rPr>
        <w:t>|__|</w:t>
      </w:r>
      <w:r w:rsidRPr="00DB533E">
        <w:rPr>
          <w:rFonts w:ascii="Times New Roman" w:hAnsi="Times New Roman" w:cs="Times New Roman"/>
          <w:lang w:val="it-IT"/>
        </w:rPr>
        <w:tab/>
        <w:t>Lettere di intenti</w:t>
      </w:r>
      <w:r w:rsidR="006B3D27" w:rsidRPr="00DB533E">
        <w:rPr>
          <w:rFonts w:ascii="Times New Roman" w:hAnsi="Times New Roman" w:cs="Times New Roman"/>
          <w:lang w:val="it-IT"/>
        </w:rPr>
        <w:t xml:space="preserve"> o accordi di collaborazione già in essere</w:t>
      </w:r>
      <w:r w:rsidRPr="00DB533E">
        <w:rPr>
          <w:rFonts w:ascii="Times New Roman" w:hAnsi="Times New Roman" w:cs="Times New Roman"/>
          <w:lang w:val="it-IT"/>
        </w:rPr>
        <w:t xml:space="preserve"> di eventuali </w:t>
      </w:r>
      <w:r w:rsidRPr="00DB533E">
        <w:rPr>
          <w:rFonts w:ascii="Times New Roman" w:eastAsia="Arial" w:hAnsi="Times New Roman" w:cs="Times New Roman"/>
          <w:iCs/>
          <w:spacing w:val="-1"/>
          <w:lang w:val="it-IT"/>
        </w:rPr>
        <w:t>soggetti nazionali e internazionali, pubblici e privati, con cui si prevede di instaurare rapporti di collaborazione nello sviluppo e/o nella realizzazione dell’intervento</w:t>
      </w:r>
      <w:r w:rsidRPr="00DB533E">
        <w:rPr>
          <w:rFonts w:ascii="Times New Roman" w:hAnsi="Times New Roman" w:cs="Times New Roman"/>
          <w:lang w:val="it-IT"/>
        </w:rPr>
        <w:t>.</w:t>
      </w:r>
    </w:p>
    <w:p w14:paraId="4294AE1B" w14:textId="77777777" w:rsidR="003513D8" w:rsidRPr="00BD2328" w:rsidRDefault="003513D8" w:rsidP="00BD2328">
      <w:pPr>
        <w:tabs>
          <w:tab w:val="left" w:pos="426"/>
          <w:tab w:val="left" w:pos="567"/>
        </w:tabs>
        <w:spacing w:line="320" w:lineRule="exact"/>
        <w:ind w:left="426" w:right="-1" w:hanging="426"/>
        <w:jc w:val="both"/>
        <w:rPr>
          <w:rFonts w:ascii="Times New Roman" w:hAnsi="Times New Roman" w:cs="Times New Roman"/>
          <w:lang w:val="it-IT"/>
        </w:rPr>
      </w:pPr>
    </w:p>
    <w:p w14:paraId="5CE8131B" w14:textId="77777777" w:rsidR="00BD2328" w:rsidRPr="00BD2328" w:rsidRDefault="00BD2328" w:rsidP="00BD2328">
      <w:pPr>
        <w:tabs>
          <w:tab w:val="left" w:pos="426"/>
          <w:tab w:val="left" w:pos="567"/>
        </w:tabs>
        <w:spacing w:line="320" w:lineRule="exact"/>
        <w:ind w:left="426" w:right="-1" w:hanging="426"/>
        <w:jc w:val="both"/>
        <w:rPr>
          <w:rFonts w:ascii="Times New Roman" w:hAnsi="Times New Roman" w:cs="Times New Roman"/>
          <w:lang w:val="it-IT"/>
        </w:rPr>
      </w:pPr>
    </w:p>
    <w:p w14:paraId="4E31E6B9" w14:textId="77777777" w:rsidR="00D108A9" w:rsidRPr="00BD2328" w:rsidRDefault="00D108A9" w:rsidP="00D108A9">
      <w:pPr>
        <w:tabs>
          <w:tab w:val="left" w:pos="426"/>
          <w:tab w:val="left" w:pos="567"/>
        </w:tabs>
        <w:spacing w:line="320" w:lineRule="exact"/>
        <w:ind w:right="-1"/>
        <w:rPr>
          <w:rFonts w:ascii="Times New Roman" w:hAnsi="Times New Roman" w:cs="Times New Roman"/>
          <w:lang w:val="it-IT"/>
        </w:rPr>
      </w:pPr>
    </w:p>
    <w:p w14:paraId="6B6D20F8" w14:textId="77777777" w:rsidR="00D108A9" w:rsidRPr="00BD2328" w:rsidRDefault="00D108A9" w:rsidP="00D108A9">
      <w:pPr>
        <w:tabs>
          <w:tab w:val="left" w:pos="426"/>
          <w:tab w:val="left" w:pos="567"/>
        </w:tabs>
        <w:spacing w:line="320" w:lineRule="exact"/>
        <w:ind w:right="-1"/>
        <w:rPr>
          <w:rFonts w:ascii="Times New Roman" w:hAnsi="Times New Roman" w:cs="Times New Roman"/>
          <w:lang w:val="it-IT"/>
        </w:rPr>
      </w:pPr>
      <w:r w:rsidRPr="00BD2328">
        <w:rPr>
          <w:rFonts w:ascii="Times New Roman" w:hAnsi="Times New Roman" w:cs="Times New Roman"/>
          <w:lang w:val="it-IT"/>
        </w:rPr>
        <w:t>Luogo e data ………………………………………</w:t>
      </w:r>
    </w:p>
    <w:p w14:paraId="5496BB29" w14:textId="77777777" w:rsidR="00D108A9" w:rsidRPr="00BD2328" w:rsidRDefault="00D108A9" w:rsidP="00D108A9">
      <w:pPr>
        <w:tabs>
          <w:tab w:val="left" w:pos="5670"/>
        </w:tabs>
        <w:spacing w:line="320" w:lineRule="exact"/>
        <w:ind w:right="-1"/>
        <w:rPr>
          <w:rFonts w:ascii="Times New Roman" w:hAnsi="Times New Roman" w:cs="Times New Roman"/>
          <w:lang w:val="it-IT"/>
        </w:rPr>
      </w:pPr>
      <w:r w:rsidRPr="00BD2328">
        <w:rPr>
          <w:rFonts w:ascii="Times New Roman" w:hAnsi="Times New Roman" w:cs="Times New Roman"/>
          <w:lang w:val="it-IT"/>
        </w:rPr>
        <w:tab/>
        <w:t>Firma del legale rappresentante</w:t>
      </w:r>
    </w:p>
    <w:p w14:paraId="3596F17B" w14:textId="77777777" w:rsidR="00D108A9" w:rsidRPr="00BD2328" w:rsidRDefault="00D108A9" w:rsidP="00D108A9">
      <w:pPr>
        <w:tabs>
          <w:tab w:val="left" w:pos="5670"/>
        </w:tabs>
        <w:spacing w:line="320" w:lineRule="exact"/>
        <w:ind w:right="-1"/>
        <w:rPr>
          <w:rFonts w:ascii="Times New Roman" w:hAnsi="Times New Roman" w:cs="Times New Roman"/>
          <w:lang w:val="it-IT"/>
        </w:rPr>
      </w:pPr>
      <w:r w:rsidRPr="00BD2328">
        <w:rPr>
          <w:rFonts w:ascii="Times New Roman" w:hAnsi="Times New Roman" w:cs="Times New Roman"/>
          <w:lang w:val="it-IT"/>
        </w:rPr>
        <w:tab/>
        <w:t>(firmato digitalmente)</w:t>
      </w:r>
    </w:p>
    <w:p w14:paraId="7ABAD080" w14:textId="77777777" w:rsidR="00D108A9" w:rsidRPr="00BD2328" w:rsidRDefault="00D108A9" w:rsidP="00D108A9">
      <w:pPr>
        <w:rPr>
          <w:rFonts w:ascii="Times New Roman" w:hAnsi="Times New Roman" w:cs="Times New Roman"/>
          <w:lang w:val="it-IT"/>
        </w:rPr>
      </w:pPr>
    </w:p>
    <w:p w14:paraId="6BDDB004" w14:textId="77777777" w:rsidR="00D108A9" w:rsidRPr="00A70DB1" w:rsidRDefault="00D108A9" w:rsidP="00D30AC6">
      <w:pPr>
        <w:widowControl/>
        <w:suppressAutoHyphens/>
        <w:spacing w:after="120"/>
        <w:jc w:val="both"/>
        <w:rPr>
          <w:rFonts w:ascii="Times New Roman" w:hAnsi="Times New Roman" w:cs="Times New Roman"/>
          <w:sz w:val="24"/>
          <w:szCs w:val="24"/>
          <w:lang w:val="it-IT"/>
        </w:rPr>
      </w:pPr>
    </w:p>
    <w:p w14:paraId="32B66A7D" w14:textId="77777777" w:rsidR="00E0296B" w:rsidRPr="00A70DB1" w:rsidRDefault="00E0296B" w:rsidP="00D30AC6">
      <w:pPr>
        <w:pStyle w:val="Default"/>
        <w:spacing w:after="120" w:line="276" w:lineRule="auto"/>
        <w:rPr>
          <w:b/>
        </w:rPr>
      </w:pPr>
    </w:p>
    <w:sectPr w:rsidR="00E0296B" w:rsidRPr="00A70DB1" w:rsidSect="006B4BDF">
      <w:footerReference w:type="default" r:id="rId10"/>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F047" w14:textId="77777777" w:rsidR="00097B16" w:rsidRDefault="00097B16" w:rsidP="006B4BDF">
      <w:pPr>
        <w:spacing w:after="0" w:line="240" w:lineRule="auto"/>
      </w:pPr>
      <w:r>
        <w:separator/>
      </w:r>
    </w:p>
  </w:endnote>
  <w:endnote w:type="continuationSeparator" w:id="0">
    <w:p w14:paraId="27F6A5D4" w14:textId="77777777" w:rsidR="00097B16" w:rsidRDefault="00097B16" w:rsidP="006B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64275"/>
      <w:docPartObj>
        <w:docPartGallery w:val="Page Numbers (Bottom of Page)"/>
        <w:docPartUnique/>
      </w:docPartObj>
    </w:sdtPr>
    <w:sdtEndPr/>
    <w:sdtContent>
      <w:p w14:paraId="2C77FFEE" w14:textId="77777777" w:rsidR="006B3D27" w:rsidRDefault="00097B16">
        <w:pPr>
          <w:pStyle w:val="Pidipagina"/>
          <w:jc w:val="right"/>
        </w:pPr>
        <w:r>
          <w:fldChar w:fldCharType="begin"/>
        </w:r>
        <w:r>
          <w:instrText>PAGE   \* MERGEFORMAT</w:instrText>
        </w:r>
        <w:r>
          <w:fldChar w:fldCharType="separate"/>
        </w:r>
        <w:r w:rsidR="000B5EC0">
          <w:rPr>
            <w:noProof/>
          </w:rPr>
          <w:t>5</w:t>
        </w:r>
        <w:r>
          <w:rPr>
            <w:noProof/>
          </w:rPr>
          <w:fldChar w:fldCharType="end"/>
        </w:r>
      </w:p>
    </w:sdtContent>
  </w:sdt>
  <w:p w14:paraId="12A22907" w14:textId="77777777" w:rsidR="006B3D27" w:rsidRDefault="006B3D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416C" w14:textId="77777777" w:rsidR="00097B16" w:rsidRDefault="00097B16" w:rsidP="006B4BDF">
      <w:pPr>
        <w:spacing w:after="0" w:line="240" w:lineRule="auto"/>
      </w:pPr>
      <w:r>
        <w:separator/>
      </w:r>
    </w:p>
  </w:footnote>
  <w:footnote w:type="continuationSeparator" w:id="0">
    <w:p w14:paraId="7614E3D3" w14:textId="77777777" w:rsidR="00097B16" w:rsidRDefault="00097B16" w:rsidP="006B4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29B"/>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E66156"/>
    <w:multiLevelType w:val="multilevel"/>
    <w:tmpl w:val="0B88DE12"/>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 w15:restartNumberingAfterBreak="0">
    <w:nsid w:val="128940EA"/>
    <w:multiLevelType w:val="hybridMultilevel"/>
    <w:tmpl w:val="19DA4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374FC"/>
    <w:multiLevelType w:val="hybridMultilevel"/>
    <w:tmpl w:val="8E26E7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A11211"/>
    <w:multiLevelType w:val="hybridMultilevel"/>
    <w:tmpl w:val="85823660"/>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5CA0CFB"/>
    <w:multiLevelType w:val="hybridMultilevel"/>
    <w:tmpl w:val="A3907A28"/>
    <w:lvl w:ilvl="0" w:tplc="D3A8940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7F0D10"/>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DD4719"/>
    <w:multiLevelType w:val="hybridMultilevel"/>
    <w:tmpl w:val="AC34BE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0E18E5"/>
    <w:multiLevelType w:val="hybridMultilevel"/>
    <w:tmpl w:val="CD20B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781D5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D2098D"/>
    <w:multiLevelType w:val="hybridMultilevel"/>
    <w:tmpl w:val="45CAE8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EC1640"/>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2B49A6"/>
    <w:multiLevelType w:val="hybridMultilevel"/>
    <w:tmpl w:val="446E7D2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15:restartNumberingAfterBreak="0">
    <w:nsid w:val="3144330A"/>
    <w:multiLevelType w:val="hybridMultilevel"/>
    <w:tmpl w:val="6EFE821A"/>
    <w:lvl w:ilvl="0" w:tplc="563EEA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B900E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572B9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071125"/>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AD5E62"/>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6791B"/>
    <w:multiLevelType w:val="hybridMultilevel"/>
    <w:tmpl w:val="AE6634F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9300310"/>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57666F"/>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52778E"/>
    <w:multiLevelType w:val="hybridMultilevel"/>
    <w:tmpl w:val="9D8C6D28"/>
    <w:lvl w:ilvl="0" w:tplc="04100013">
      <w:start w:val="1"/>
      <w:numFmt w:val="upp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55097F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4206B3"/>
    <w:multiLevelType w:val="multilevel"/>
    <w:tmpl w:val="0B88DE12"/>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4" w15:restartNumberingAfterBreak="0">
    <w:nsid w:val="55E0274B"/>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F23939"/>
    <w:multiLevelType w:val="hybridMultilevel"/>
    <w:tmpl w:val="A4F85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A643A1"/>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00E4F22"/>
    <w:multiLevelType w:val="hybridMultilevel"/>
    <w:tmpl w:val="7966D1DA"/>
    <w:lvl w:ilvl="0" w:tplc="D38C2CC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63CA0B42"/>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BC5DA4"/>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2E50E6"/>
    <w:multiLevelType w:val="hybridMultilevel"/>
    <w:tmpl w:val="17DEFE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621729"/>
    <w:multiLevelType w:val="hybridMultilevel"/>
    <w:tmpl w:val="6BF4F676"/>
    <w:lvl w:ilvl="0" w:tplc="04100015">
      <w:start w:val="1"/>
      <w:numFmt w:val="upperLetter"/>
      <w:lvlText w:val="%1."/>
      <w:lvlJc w:val="left"/>
      <w:pPr>
        <w:ind w:left="720" w:hanging="360"/>
      </w:pPr>
    </w:lvl>
    <w:lvl w:ilvl="1" w:tplc="CD00074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396288"/>
    <w:multiLevelType w:val="hybridMultilevel"/>
    <w:tmpl w:val="9D8A4C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BB494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CC2F9F"/>
    <w:multiLevelType w:val="hybridMultilevel"/>
    <w:tmpl w:val="E39EB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4B44F3"/>
    <w:multiLevelType w:val="hybridMultilevel"/>
    <w:tmpl w:val="CB367C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0034EE"/>
    <w:multiLevelType w:val="hybridMultilevel"/>
    <w:tmpl w:val="AFB081DE"/>
    <w:lvl w:ilvl="0" w:tplc="3DA0914C">
      <w:start w:val="1"/>
      <w:numFmt w:val="lowerLetter"/>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
  </w:num>
  <w:num w:numId="2">
    <w:abstractNumId w:val="23"/>
  </w:num>
  <w:num w:numId="3">
    <w:abstractNumId w:val="12"/>
  </w:num>
  <w:num w:numId="4">
    <w:abstractNumId w:val="32"/>
  </w:num>
  <w:num w:numId="5">
    <w:abstractNumId w:val="36"/>
  </w:num>
  <w:num w:numId="6">
    <w:abstractNumId w:val="8"/>
  </w:num>
  <w:num w:numId="7">
    <w:abstractNumId w:val="30"/>
  </w:num>
  <w:num w:numId="8">
    <w:abstractNumId w:val="34"/>
  </w:num>
  <w:num w:numId="9">
    <w:abstractNumId w:val="4"/>
  </w:num>
  <w:num w:numId="10">
    <w:abstractNumId w:val="31"/>
  </w:num>
  <w:num w:numId="11">
    <w:abstractNumId w:val="27"/>
  </w:num>
  <w:num w:numId="12">
    <w:abstractNumId w:val="21"/>
  </w:num>
  <w:num w:numId="13">
    <w:abstractNumId w:val="22"/>
  </w:num>
  <w:num w:numId="14">
    <w:abstractNumId w:val="2"/>
  </w:num>
  <w:num w:numId="15">
    <w:abstractNumId w:val="25"/>
  </w:num>
  <w:num w:numId="16">
    <w:abstractNumId w:val="7"/>
  </w:num>
  <w:num w:numId="17">
    <w:abstractNumId w:val="35"/>
  </w:num>
  <w:num w:numId="18">
    <w:abstractNumId w:val="1"/>
  </w:num>
  <w:num w:numId="19">
    <w:abstractNumId w:val="10"/>
  </w:num>
  <w:num w:numId="20">
    <w:abstractNumId w:val="0"/>
  </w:num>
  <w:num w:numId="21">
    <w:abstractNumId w:val="20"/>
  </w:num>
  <w:num w:numId="22">
    <w:abstractNumId w:val="14"/>
  </w:num>
  <w:num w:numId="23">
    <w:abstractNumId w:val="6"/>
  </w:num>
  <w:num w:numId="24">
    <w:abstractNumId w:val="9"/>
  </w:num>
  <w:num w:numId="25">
    <w:abstractNumId w:val="17"/>
  </w:num>
  <w:num w:numId="26">
    <w:abstractNumId w:val="11"/>
  </w:num>
  <w:num w:numId="27">
    <w:abstractNumId w:val="15"/>
  </w:num>
  <w:num w:numId="28">
    <w:abstractNumId w:val="26"/>
  </w:num>
  <w:num w:numId="29">
    <w:abstractNumId w:val="28"/>
  </w:num>
  <w:num w:numId="30">
    <w:abstractNumId w:val="19"/>
  </w:num>
  <w:num w:numId="31">
    <w:abstractNumId w:val="29"/>
  </w:num>
  <w:num w:numId="32">
    <w:abstractNumId w:val="24"/>
  </w:num>
  <w:num w:numId="33">
    <w:abstractNumId w:val="33"/>
  </w:num>
  <w:num w:numId="34">
    <w:abstractNumId w:val="16"/>
  </w:num>
  <w:num w:numId="35">
    <w:abstractNumId w:val="18"/>
  </w:num>
  <w:num w:numId="36">
    <w:abstractNumId w:val="1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F0"/>
    <w:rsid w:val="00003D06"/>
    <w:rsid w:val="00015EA5"/>
    <w:rsid w:val="00032702"/>
    <w:rsid w:val="000347A9"/>
    <w:rsid w:val="00041077"/>
    <w:rsid w:val="00054FCF"/>
    <w:rsid w:val="00064B18"/>
    <w:rsid w:val="00073757"/>
    <w:rsid w:val="00097B16"/>
    <w:rsid w:val="000A0BF2"/>
    <w:rsid w:val="000A2659"/>
    <w:rsid w:val="000B5EC0"/>
    <w:rsid w:val="000C45C7"/>
    <w:rsid w:val="000E209A"/>
    <w:rsid w:val="000F0487"/>
    <w:rsid w:val="00113734"/>
    <w:rsid w:val="00121D1F"/>
    <w:rsid w:val="00135D85"/>
    <w:rsid w:val="00163C73"/>
    <w:rsid w:val="001674B6"/>
    <w:rsid w:val="0017052C"/>
    <w:rsid w:val="00183BA9"/>
    <w:rsid w:val="00194256"/>
    <w:rsid w:val="001A17B3"/>
    <w:rsid w:val="001B0666"/>
    <w:rsid w:val="001B623D"/>
    <w:rsid w:val="001C308A"/>
    <w:rsid w:val="001D7C85"/>
    <w:rsid w:val="001F591C"/>
    <w:rsid w:val="00217729"/>
    <w:rsid w:val="00217B21"/>
    <w:rsid w:val="00221FF1"/>
    <w:rsid w:val="00223C20"/>
    <w:rsid w:val="00261900"/>
    <w:rsid w:val="002813C0"/>
    <w:rsid w:val="00292ECF"/>
    <w:rsid w:val="002A57F4"/>
    <w:rsid w:val="002A6BC1"/>
    <w:rsid w:val="0033550F"/>
    <w:rsid w:val="0033651B"/>
    <w:rsid w:val="00337EB4"/>
    <w:rsid w:val="00341900"/>
    <w:rsid w:val="003513D8"/>
    <w:rsid w:val="003851E8"/>
    <w:rsid w:val="003B1817"/>
    <w:rsid w:val="003C5420"/>
    <w:rsid w:val="003D3954"/>
    <w:rsid w:val="00404656"/>
    <w:rsid w:val="004129A5"/>
    <w:rsid w:val="00421AFC"/>
    <w:rsid w:val="00441336"/>
    <w:rsid w:val="00446624"/>
    <w:rsid w:val="00460DDA"/>
    <w:rsid w:val="00473D61"/>
    <w:rsid w:val="004849FA"/>
    <w:rsid w:val="004940EB"/>
    <w:rsid w:val="004F421A"/>
    <w:rsid w:val="0050707C"/>
    <w:rsid w:val="005256FC"/>
    <w:rsid w:val="00527929"/>
    <w:rsid w:val="005345C6"/>
    <w:rsid w:val="00535363"/>
    <w:rsid w:val="00551B91"/>
    <w:rsid w:val="00553583"/>
    <w:rsid w:val="005A5D91"/>
    <w:rsid w:val="005B09A2"/>
    <w:rsid w:val="005B1E44"/>
    <w:rsid w:val="005C357E"/>
    <w:rsid w:val="005C67AA"/>
    <w:rsid w:val="005E42B0"/>
    <w:rsid w:val="00613714"/>
    <w:rsid w:val="00645D0C"/>
    <w:rsid w:val="00647988"/>
    <w:rsid w:val="00673BC2"/>
    <w:rsid w:val="00683B68"/>
    <w:rsid w:val="006943F9"/>
    <w:rsid w:val="006B1EF4"/>
    <w:rsid w:val="006B3D27"/>
    <w:rsid w:val="006B4BDF"/>
    <w:rsid w:val="006D26DC"/>
    <w:rsid w:val="006D5F3C"/>
    <w:rsid w:val="006F27E2"/>
    <w:rsid w:val="00703A11"/>
    <w:rsid w:val="00724086"/>
    <w:rsid w:val="00744C71"/>
    <w:rsid w:val="007511D3"/>
    <w:rsid w:val="00754A37"/>
    <w:rsid w:val="007662FF"/>
    <w:rsid w:val="007702EA"/>
    <w:rsid w:val="007A035C"/>
    <w:rsid w:val="007B3ABA"/>
    <w:rsid w:val="007B49B3"/>
    <w:rsid w:val="007B5F4A"/>
    <w:rsid w:val="007E0907"/>
    <w:rsid w:val="00821D48"/>
    <w:rsid w:val="008262CC"/>
    <w:rsid w:val="008333F4"/>
    <w:rsid w:val="008365E4"/>
    <w:rsid w:val="008770AF"/>
    <w:rsid w:val="00882552"/>
    <w:rsid w:val="0088420A"/>
    <w:rsid w:val="008B0DE2"/>
    <w:rsid w:val="008B75DD"/>
    <w:rsid w:val="008E353F"/>
    <w:rsid w:val="008E48BD"/>
    <w:rsid w:val="008F6296"/>
    <w:rsid w:val="0090571E"/>
    <w:rsid w:val="00930359"/>
    <w:rsid w:val="009306FC"/>
    <w:rsid w:val="009420E4"/>
    <w:rsid w:val="009429A7"/>
    <w:rsid w:val="00950FDF"/>
    <w:rsid w:val="00974C49"/>
    <w:rsid w:val="009838FD"/>
    <w:rsid w:val="00985556"/>
    <w:rsid w:val="009B2AC1"/>
    <w:rsid w:val="009C0985"/>
    <w:rsid w:val="009D5266"/>
    <w:rsid w:val="00A0015C"/>
    <w:rsid w:val="00A13275"/>
    <w:rsid w:val="00A308C3"/>
    <w:rsid w:val="00A51ADB"/>
    <w:rsid w:val="00A70DB1"/>
    <w:rsid w:val="00A73384"/>
    <w:rsid w:val="00A74FE5"/>
    <w:rsid w:val="00A86F72"/>
    <w:rsid w:val="00AA5EBE"/>
    <w:rsid w:val="00AC2408"/>
    <w:rsid w:val="00AE6F14"/>
    <w:rsid w:val="00AF2177"/>
    <w:rsid w:val="00B17C8B"/>
    <w:rsid w:val="00B27EA9"/>
    <w:rsid w:val="00B420BC"/>
    <w:rsid w:val="00B43000"/>
    <w:rsid w:val="00B60507"/>
    <w:rsid w:val="00B6258A"/>
    <w:rsid w:val="00B65D34"/>
    <w:rsid w:val="00B820C7"/>
    <w:rsid w:val="00B83A59"/>
    <w:rsid w:val="00B92658"/>
    <w:rsid w:val="00BB26BB"/>
    <w:rsid w:val="00BD2328"/>
    <w:rsid w:val="00C3010C"/>
    <w:rsid w:val="00C354C0"/>
    <w:rsid w:val="00C53821"/>
    <w:rsid w:val="00C5548F"/>
    <w:rsid w:val="00C6050E"/>
    <w:rsid w:val="00C712AC"/>
    <w:rsid w:val="00C7195A"/>
    <w:rsid w:val="00C80F6E"/>
    <w:rsid w:val="00C958B3"/>
    <w:rsid w:val="00CB04BF"/>
    <w:rsid w:val="00CC188B"/>
    <w:rsid w:val="00CC3192"/>
    <w:rsid w:val="00CD024A"/>
    <w:rsid w:val="00CD1E89"/>
    <w:rsid w:val="00CD24D7"/>
    <w:rsid w:val="00CD4A54"/>
    <w:rsid w:val="00CD7DAC"/>
    <w:rsid w:val="00CE3CA9"/>
    <w:rsid w:val="00D071CB"/>
    <w:rsid w:val="00D108A9"/>
    <w:rsid w:val="00D17D6F"/>
    <w:rsid w:val="00D248D1"/>
    <w:rsid w:val="00D30AC6"/>
    <w:rsid w:val="00D42A0B"/>
    <w:rsid w:val="00D5451F"/>
    <w:rsid w:val="00D5458C"/>
    <w:rsid w:val="00D57DF0"/>
    <w:rsid w:val="00D842F2"/>
    <w:rsid w:val="00D94B5E"/>
    <w:rsid w:val="00D94CB8"/>
    <w:rsid w:val="00DB533E"/>
    <w:rsid w:val="00DD3327"/>
    <w:rsid w:val="00DE3CDD"/>
    <w:rsid w:val="00DF11B8"/>
    <w:rsid w:val="00E0296B"/>
    <w:rsid w:val="00E15EAF"/>
    <w:rsid w:val="00E1630E"/>
    <w:rsid w:val="00E306B2"/>
    <w:rsid w:val="00E81E45"/>
    <w:rsid w:val="00EB397A"/>
    <w:rsid w:val="00EB668E"/>
    <w:rsid w:val="00EE448E"/>
    <w:rsid w:val="00EF2B9D"/>
    <w:rsid w:val="00F23B2F"/>
    <w:rsid w:val="00F24562"/>
    <w:rsid w:val="00F32BF0"/>
    <w:rsid w:val="00F36CF3"/>
    <w:rsid w:val="00F42564"/>
    <w:rsid w:val="00F44338"/>
    <w:rsid w:val="00F66D6C"/>
    <w:rsid w:val="00F944D5"/>
    <w:rsid w:val="00FC3452"/>
    <w:rsid w:val="00FD16C6"/>
    <w:rsid w:val="00FD203B"/>
    <w:rsid w:val="00FD3E72"/>
    <w:rsid w:val="00FE2BA8"/>
    <w:rsid w:val="00FF2A5C"/>
    <w:rsid w:val="00FF2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B90C"/>
  <w15:docId w15:val="{97F84BC1-C143-4A37-B195-94C3C8CC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09A"/>
    <w:pPr>
      <w:widowControl w:val="0"/>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57DF0"/>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6B4BDF"/>
    <w:pPr>
      <w:widowControl/>
      <w:tabs>
        <w:tab w:val="center" w:pos="4819"/>
        <w:tab w:val="right" w:pos="9638"/>
      </w:tabs>
      <w:spacing w:after="0" w:line="240" w:lineRule="auto"/>
    </w:pPr>
    <w:rPr>
      <w:lang w:val="it-IT"/>
    </w:rPr>
  </w:style>
  <w:style w:type="character" w:customStyle="1" w:styleId="IntestazioneCarattere">
    <w:name w:val="Intestazione Carattere"/>
    <w:basedOn w:val="Carpredefinitoparagrafo"/>
    <w:link w:val="Intestazione"/>
    <w:uiPriority w:val="99"/>
    <w:rsid w:val="006B4BDF"/>
  </w:style>
  <w:style w:type="paragraph" w:styleId="Pidipagina">
    <w:name w:val="footer"/>
    <w:basedOn w:val="Normale"/>
    <w:link w:val="PidipaginaCarattere"/>
    <w:uiPriority w:val="99"/>
    <w:unhideWhenUsed/>
    <w:rsid w:val="006B4BDF"/>
    <w:pPr>
      <w:widowControl/>
      <w:tabs>
        <w:tab w:val="center" w:pos="4819"/>
        <w:tab w:val="right" w:pos="9638"/>
      </w:tabs>
      <w:spacing w:after="0" w:line="240" w:lineRule="auto"/>
    </w:pPr>
    <w:rPr>
      <w:lang w:val="it-IT"/>
    </w:rPr>
  </w:style>
  <w:style w:type="character" w:customStyle="1" w:styleId="PidipaginaCarattere">
    <w:name w:val="Piè di pagina Carattere"/>
    <w:basedOn w:val="Carpredefinitoparagrafo"/>
    <w:link w:val="Pidipagina"/>
    <w:uiPriority w:val="99"/>
    <w:rsid w:val="006B4BDF"/>
  </w:style>
  <w:style w:type="paragraph" w:styleId="Testofumetto">
    <w:name w:val="Balloon Text"/>
    <w:basedOn w:val="Normale"/>
    <w:link w:val="TestofumettoCarattere"/>
    <w:uiPriority w:val="99"/>
    <w:semiHidden/>
    <w:unhideWhenUsed/>
    <w:rsid w:val="00C301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10C"/>
    <w:rPr>
      <w:rFonts w:ascii="Tahoma" w:hAnsi="Tahoma" w:cs="Tahoma"/>
      <w:sz w:val="16"/>
      <w:szCs w:val="16"/>
      <w:lang w:val="en-US"/>
    </w:rPr>
  </w:style>
  <w:style w:type="paragraph" w:styleId="Paragrafoelenco">
    <w:name w:val="List Paragraph"/>
    <w:aliases w:val="Elenco num ARGEA,List Paragraph1,Table of contents numbered,Normal bullet 2,Bullet list,Numbered List,Bullet 1,1st level - Bullet List Paragraph,Lettre d'introduction,List Paragraph à moi,Paragraph,Bullet EY,Medium Grid 1 - Accent 21,Ha"/>
    <w:basedOn w:val="Normale"/>
    <w:link w:val="ParagrafoelencoCarattere"/>
    <w:uiPriority w:val="34"/>
    <w:qFormat/>
    <w:rsid w:val="00A0015C"/>
    <w:pPr>
      <w:ind w:left="720"/>
      <w:contextualSpacing/>
    </w:pPr>
  </w:style>
  <w:style w:type="character" w:styleId="Rimandocommento">
    <w:name w:val="annotation reference"/>
    <w:basedOn w:val="Carpredefinitoparagrafo"/>
    <w:uiPriority w:val="99"/>
    <w:semiHidden/>
    <w:unhideWhenUsed/>
    <w:rsid w:val="008E353F"/>
    <w:rPr>
      <w:sz w:val="16"/>
      <w:szCs w:val="16"/>
    </w:rPr>
  </w:style>
  <w:style w:type="paragraph" w:styleId="Testocommento">
    <w:name w:val="annotation text"/>
    <w:basedOn w:val="Normale"/>
    <w:link w:val="TestocommentoCarattere"/>
    <w:uiPriority w:val="99"/>
    <w:semiHidden/>
    <w:unhideWhenUsed/>
    <w:rsid w:val="008E35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E353F"/>
    <w:rPr>
      <w:sz w:val="20"/>
      <w:szCs w:val="20"/>
      <w:lang w:val="en-US"/>
    </w:rPr>
  </w:style>
  <w:style w:type="paragraph" w:styleId="Soggettocommento">
    <w:name w:val="annotation subject"/>
    <w:basedOn w:val="Testocommento"/>
    <w:next w:val="Testocommento"/>
    <w:link w:val="SoggettocommentoCarattere"/>
    <w:uiPriority w:val="99"/>
    <w:semiHidden/>
    <w:unhideWhenUsed/>
    <w:rsid w:val="008E353F"/>
    <w:rPr>
      <w:b/>
      <w:bCs/>
    </w:rPr>
  </w:style>
  <w:style w:type="character" w:customStyle="1" w:styleId="SoggettocommentoCarattere">
    <w:name w:val="Soggetto commento Carattere"/>
    <w:basedOn w:val="TestocommentoCarattere"/>
    <w:link w:val="Soggettocommento"/>
    <w:uiPriority w:val="99"/>
    <w:semiHidden/>
    <w:rsid w:val="008E353F"/>
    <w:rPr>
      <w:b/>
      <w:bCs/>
      <w:sz w:val="20"/>
      <w:szCs w:val="20"/>
      <w:lang w:val="en-US"/>
    </w:rPr>
  </w:style>
  <w:style w:type="paragraph" w:customStyle="1" w:styleId="Standard">
    <w:name w:val="Standard"/>
    <w:rsid w:val="005E42B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Collegamentoipertestuale">
    <w:name w:val="Hyperlink"/>
    <w:basedOn w:val="Carpredefinitoparagrafo"/>
    <w:uiPriority w:val="99"/>
    <w:unhideWhenUsed/>
    <w:rsid w:val="00B60507"/>
    <w:rPr>
      <w:color w:val="0000FF" w:themeColor="hyperlink"/>
      <w:u w:val="single"/>
    </w:rPr>
  </w:style>
  <w:style w:type="paragraph" w:styleId="Testonotaapidipagina">
    <w:name w:val="footnote text"/>
    <w:basedOn w:val="Normale"/>
    <w:link w:val="TestonotaapidipaginaCarattere"/>
    <w:uiPriority w:val="99"/>
    <w:semiHidden/>
    <w:unhideWhenUsed/>
    <w:rsid w:val="00F23B2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3B2F"/>
    <w:rPr>
      <w:sz w:val="20"/>
      <w:szCs w:val="20"/>
      <w:lang w:val="en-US"/>
    </w:rPr>
  </w:style>
  <w:style w:type="character" w:styleId="Rimandonotaapidipagina">
    <w:name w:val="footnote reference"/>
    <w:basedOn w:val="Carpredefinitoparagrafo"/>
    <w:uiPriority w:val="99"/>
    <w:semiHidden/>
    <w:unhideWhenUsed/>
    <w:rsid w:val="00F23B2F"/>
    <w:rPr>
      <w:vertAlign w:val="superscript"/>
    </w:rPr>
  </w:style>
  <w:style w:type="table" w:styleId="Grigliatabella">
    <w:name w:val="Table Grid"/>
    <w:basedOn w:val="Tabellanormale"/>
    <w:uiPriority w:val="99"/>
    <w:rsid w:val="00D108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enco num ARGEA Carattere,List Paragraph1 Carattere,Table of contents numbered Carattere,Normal bullet 2 Carattere,Bullet list Carattere,Numbered List Carattere,Bullet 1 Carattere,1st level - Bullet List Paragraph Carattere"/>
    <w:basedOn w:val="Carpredefinitoparagrafo"/>
    <w:link w:val="Paragrafoelenco"/>
    <w:uiPriority w:val="34"/>
    <w:rsid w:val="00D108A9"/>
    <w:rPr>
      <w:lang w:val="en-US"/>
    </w:rPr>
  </w:style>
  <w:style w:type="character" w:styleId="Menzionenonrisolta">
    <w:name w:val="Unresolved Mention"/>
    <w:basedOn w:val="Carpredefinitoparagrafo"/>
    <w:uiPriority w:val="99"/>
    <w:semiHidden/>
    <w:unhideWhenUsed/>
    <w:rsid w:val="00F2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onaovest@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1E5D-E877-43D2-A00C-A2C6E469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1339</Words>
  <Characters>7637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Rocco Ballacchino</dc:creator>
  <cp:lastModifiedBy>Rocco Ballacchino - Zona Ovest Torino</cp:lastModifiedBy>
  <cp:revision>4</cp:revision>
  <cp:lastPrinted>2021-10-22T07:26:00Z</cp:lastPrinted>
  <dcterms:created xsi:type="dcterms:W3CDTF">2021-11-15T10:11:00Z</dcterms:created>
  <dcterms:modified xsi:type="dcterms:W3CDTF">2021-11-15T10:15:00Z</dcterms:modified>
</cp:coreProperties>
</file>